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A48A6" w14:textId="77777777" w:rsidR="00ED2F86" w:rsidRPr="00ED2F86" w:rsidRDefault="00ED2F86" w:rsidP="00ED2F86">
      <w:pPr>
        <w:spacing w:after="120" w:line="360" w:lineRule="auto"/>
        <w:rPr>
          <w:rFonts w:ascii="Arial" w:hAnsi="Arial" w:cs="Arial"/>
          <w:b/>
          <w:sz w:val="40"/>
          <w:szCs w:val="40"/>
        </w:rPr>
      </w:pPr>
      <w:r w:rsidRPr="00ED2F86">
        <w:rPr>
          <w:rFonts w:ascii="Arial" w:hAnsi="Arial" w:cs="Arial"/>
          <w:b/>
          <w:sz w:val="40"/>
          <w:szCs w:val="40"/>
        </w:rPr>
        <w:t>Covid-19: Supporting your disabled customers</w:t>
      </w:r>
    </w:p>
    <w:p w14:paraId="5178DC29" w14:textId="42BC16F3" w:rsidR="00ED2F86" w:rsidRPr="00ED2F86" w:rsidRDefault="00ED2F86" w:rsidP="00ED2F86">
      <w:pPr>
        <w:spacing w:after="120" w:line="360" w:lineRule="auto"/>
        <w:rPr>
          <w:rFonts w:ascii="Arial" w:hAnsi="Arial" w:cs="Arial"/>
          <w:b/>
          <w:sz w:val="32"/>
          <w:szCs w:val="32"/>
        </w:rPr>
      </w:pPr>
      <w:r w:rsidRPr="00ED2F86">
        <w:rPr>
          <w:rFonts w:ascii="Arial" w:hAnsi="Arial" w:cs="Arial"/>
          <w:b/>
          <w:sz w:val="32"/>
          <w:szCs w:val="32"/>
        </w:rPr>
        <w:t>10 tips from Euan's Guide, the disabled access charity</w:t>
      </w:r>
    </w:p>
    <w:p w14:paraId="7B9CD8DE" w14:textId="77777777" w:rsidR="00ED2F86" w:rsidRPr="00ED2F86" w:rsidRDefault="00ED2F86" w:rsidP="00ED2F86">
      <w:pPr>
        <w:snapToGrid w:val="0"/>
        <w:spacing w:before="240" w:after="120" w:line="360" w:lineRule="auto"/>
        <w:rPr>
          <w:rFonts w:ascii="Arial" w:hAnsi="Arial" w:cs="Arial"/>
          <w:b/>
          <w:sz w:val="28"/>
          <w:szCs w:val="28"/>
        </w:rPr>
      </w:pPr>
      <w:r w:rsidRPr="00ED2F86">
        <w:rPr>
          <w:rFonts w:ascii="Arial" w:hAnsi="Arial" w:cs="Arial"/>
          <w:b/>
          <w:sz w:val="28"/>
          <w:szCs w:val="28"/>
        </w:rPr>
        <w:t>1. Share Information</w:t>
      </w:r>
    </w:p>
    <w:p w14:paraId="5B21E3F9" w14:textId="0DFE862C" w:rsidR="00ED2F86" w:rsidRPr="00ED2F86" w:rsidRDefault="00ED2F86" w:rsidP="00ED2F86">
      <w:pPr>
        <w:pStyle w:val="ListParagraph"/>
        <w:numPr>
          <w:ilvl w:val="0"/>
          <w:numId w:val="26"/>
        </w:numPr>
        <w:snapToGrid w:val="0"/>
        <w:spacing w:after="120" w:line="360" w:lineRule="auto"/>
        <w:rPr>
          <w:rFonts w:ascii="Arial" w:hAnsi="Arial" w:cs="Arial"/>
          <w:bCs/>
          <w:sz w:val="28"/>
          <w:szCs w:val="28"/>
        </w:rPr>
      </w:pPr>
      <w:r w:rsidRPr="00ED2F86">
        <w:rPr>
          <w:rFonts w:ascii="Arial" w:hAnsi="Arial" w:cs="Arial"/>
          <w:bCs/>
          <w:sz w:val="28"/>
          <w:szCs w:val="28"/>
        </w:rPr>
        <w:t>Keep your disabled access</w:t>
      </w:r>
      <w:r w:rsidRPr="00ED2F86">
        <w:rPr>
          <w:rFonts w:ascii="Arial" w:hAnsi="Arial" w:cs="Arial"/>
          <w:bCs/>
          <w:sz w:val="28"/>
          <w:szCs w:val="28"/>
        </w:rPr>
        <w:t xml:space="preserve"> </w:t>
      </w:r>
      <w:r w:rsidRPr="00ED2F86">
        <w:rPr>
          <w:rFonts w:ascii="Arial" w:hAnsi="Arial" w:cs="Arial"/>
          <w:bCs/>
          <w:sz w:val="28"/>
          <w:szCs w:val="28"/>
        </w:rPr>
        <w:t>information up to date.</w:t>
      </w:r>
    </w:p>
    <w:p w14:paraId="5EAE478C" w14:textId="0B0FF35E" w:rsidR="00ED2F86" w:rsidRPr="00ED2F86" w:rsidRDefault="00ED2F86" w:rsidP="00ED2F86">
      <w:pPr>
        <w:pStyle w:val="ListParagraph"/>
        <w:numPr>
          <w:ilvl w:val="0"/>
          <w:numId w:val="26"/>
        </w:numPr>
        <w:snapToGrid w:val="0"/>
        <w:spacing w:after="120" w:line="360" w:lineRule="auto"/>
        <w:rPr>
          <w:rFonts w:ascii="Arial" w:hAnsi="Arial" w:cs="Arial"/>
          <w:bCs/>
          <w:sz w:val="28"/>
          <w:szCs w:val="28"/>
        </w:rPr>
      </w:pPr>
      <w:r w:rsidRPr="00ED2F86">
        <w:rPr>
          <w:rFonts w:ascii="Arial" w:hAnsi="Arial" w:cs="Arial"/>
          <w:bCs/>
          <w:sz w:val="28"/>
          <w:szCs w:val="28"/>
        </w:rPr>
        <w:t xml:space="preserve">Make sure it includes your </w:t>
      </w:r>
      <w:proofErr w:type="spellStart"/>
      <w:r w:rsidRPr="00ED2F86">
        <w:rPr>
          <w:rFonts w:ascii="Arial" w:hAnsi="Arial" w:cs="Arial"/>
          <w:bCs/>
          <w:sz w:val="28"/>
          <w:szCs w:val="28"/>
        </w:rPr>
        <w:t>Covid</w:t>
      </w:r>
      <w:proofErr w:type="spellEnd"/>
      <w:r w:rsidRPr="00ED2F86">
        <w:rPr>
          <w:rFonts w:ascii="Arial" w:hAnsi="Arial" w:cs="Arial"/>
          <w:bCs/>
          <w:sz w:val="28"/>
          <w:szCs w:val="28"/>
        </w:rPr>
        <w:t xml:space="preserve"> </w:t>
      </w:r>
      <w:r w:rsidRPr="00ED2F86">
        <w:rPr>
          <w:rFonts w:ascii="Arial" w:hAnsi="Arial" w:cs="Arial"/>
          <w:bCs/>
          <w:sz w:val="28"/>
          <w:szCs w:val="28"/>
        </w:rPr>
        <w:t>preventative measures.</w:t>
      </w:r>
    </w:p>
    <w:p w14:paraId="4406655F" w14:textId="1A310EC5" w:rsidR="00ED2F86" w:rsidRPr="00ED2F86" w:rsidRDefault="00ED2F86" w:rsidP="00ED2F86">
      <w:pPr>
        <w:pStyle w:val="ListParagraph"/>
        <w:numPr>
          <w:ilvl w:val="0"/>
          <w:numId w:val="26"/>
        </w:numPr>
        <w:snapToGrid w:val="0"/>
        <w:spacing w:after="120" w:line="360" w:lineRule="auto"/>
        <w:rPr>
          <w:rFonts w:ascii="Arial" w:hAnsi="Arial" w:cs="Arial"/>
          <w:bCs/>
          <w:sz w:val="28"/>
          <w:szCs w:val="28"/>
        </w:rPr>
      </w:pPr>
      <w:r w:rsidRPr="00ED2F86">
        <w:rPr>
          <w:rFonts w:ascii="Arial" w:hAnsi="Arial" w:cs="Arial"/>
          <w:bCs/>
          <w:sz w:val="28"/>
          <w:szCs w:val="28"/>
        </w:rPr>
        <w:t>Make your disabled access</w:t>
      </w:r>
      <w:r w:rsidRPr="00ED2F86">
        <w:rPr>
          <w:rFonts w:ascii="Arial" w:hAnsi="Arial" w:cs="Arial"/>
          <w:bCs/>
          <w:sz w:val="28"/>
          <w:szCs w:val="28"/>
        </w:rPr>
        <w:t xml:space="preserve"> </w:t>
      </w:r>
      <w:r w:rsidRPr="00ED2F86">
        <w:rPr>
          <w:rFonts w:ascii="Arial" w:hAnsi="Arial" w:cs="Arial"/>
          <w:bCs/>
          <w:sz w:val="28"/>
          <w:szCs w:val="28"/>
        </w:rPr>
        <w:t>information easy to find on your</w:t>
      </w:r>
      <w:r w:rsidRPr="00ED2F86">
        <w:rPr>
          <w:rFonts w:ascii="Arial" w:hAnsi="Arial" w:cs="Arial"/>
          <w:bCs/>
          <w:sz w:val="28"/>
          <w:szCs w:val="28"/>
        </w:rPr>
        <w:t xml:space="preserve"> </w:t>
      </w:r>
      <w:r w:rsidRPr="00ED2F86">
        <w:rPr>
          <w:rFonts w:ascii="Arial" w:hAnsi="Arial" w:cs="Arial"/>
          <w:bCs/>
          <w:sz w:val="28"/>
          <w:szCs w:val="28"/>
        </w:rPr>
        <w:t>website.</w:t>
      </w:r>
    </w:p>
    <w:p w14:paraId="146BBE12" w14:textId="02A97F2B" w:rsidR="00ED2F86" w:rsidRPr="00ED2F86" w:rsidRDefault="00ED2F86" w:rsidP="00ED2F86">
      <w:pPr>
        <w:pStyle w:val="ListParagraph"/>
        <w:numPr>
          <w:ilvl w:val="0"/>
          <w:numId w:val="26"/>
        </w:numPr>
        <w:snapToGrid w:val="0"/>
        <w:spacing w:after="120" w:line="360" w:lineRule="auto"/>
        <w:rPr>
          <w:rFonts w:ascii="Arial" w:hAnsi="Arial" w:cs="Arial"/>
          <w:bCs/>
          <w:sz w:val="28"/>
          <w:szCs w:val="28"/>
        </w:rPr>
      </w:pPr>
      <w:r w:rsidRPr="00ED2F86">
        <w:rPr>
          <w:rFonts w:ascii="Arial" w:hAnsi="Arial" w:cs="Arial"/>
          <w:bCs/>
          <w:sz w:val="28"/>
          <w:szCs w:val="28"/>
        </w:rPr>
        <w:t>Share it for free by listing on</w:t>
      </w:r>
      <w:r w:rsidRPr="00ED2F86">
        <w:rPr>
          <w:rFonts w:ascii="Arial" w:hAnsi="Arial" w:cs="Arial"/>
          <w:bCs/>
          <w:sz w:val="28"/>
          <w:szCs w:val="28"/>
        </w:rPr>
        <w:t xml:space="preserve"> </w:t>
      </w:r>
      <w:r w:rsidRPr="00ED2F86">
        <w:rPr>
          <w:rFonts w:ascii="Arial" w:hAnsi="Arial" w:cs="Arial"/>
          <w:bCs/>
          <w:sz w:val="28"/>
          <w:szCs w:val="28"/>
        </w:rPr>
        <w:t>Euan’s Guide.</w:t>
      </w:r>
    </w:p>
    <w:p w14:paraId="6794C109" w14:textId="56018C2F" w:rsidR="00ED2F86" w:rsidRPr="00ED2F86" w:rsidRDefault="00ED2F86" w:rsidP="00ED2F86">
      <w:pPr>
        <w:snapToGrid w:val="0"/>
        <w:spacing w:before="240" w:after="120" w:line="360" w:lineRule="auto"/>
        <w:rPr>
          <w:rFonts w:ascii="Arial" w:hAnsi="Arial" w:cs="Arial"/>
          <w:b/>
          <w:sz w:val="28"/>
          <w:szCs w:val="28"/>
        </w:rPr>
      </w:pPr>
      <w:r w:rsidRPr="00ED2F86">
        <w:rPr>
          <w:rFonts w:ascii="Arial" w:hAnsi="Arial" w:cs="Arial"/>
          <w:b/>
          <w:sz w:val="28"/>
          <w:szCs w:val="28"/>
        </w:rPr>
        <w:t>2. Make it easy to visit</w:t>
      </w:r>
    </w:p>
    <w:p w14:paraId="2FC46239" w14:textId="32FCB69D" w:rsidR="00ED2F86" w:rsidRPr="00ED2F86" w:rsidRDefault="00ED2F86" w:rsidP="00ED2F86">
      <w:pPr>
        <w:pStyle w:val="ListParagraph"/>
        <w:numPr>
          <w:ilvl w:val="0"/>
          <w:numId w:val="24"/>
        </w:numPr>
        <w:snapToGrid w:val="0"/>
        <w:spacing w:after="120" w:line="360" w:lineRule="auto"/>
        <w:rPr>
          <w:rFonts w:ascii="Arial" w:hAnsi="Arial" w:cs="Arial"/>
          <w:bCs/>
          <w:sz w:val="28"/>
          <w:szCs w:val="28"/>
        </w:rPr>
      </w:pPr>
      <w:r w:rsidRPr="00ED2F86">
        <w:rPr>
          <w:rFonts w:ascii="Arial" w:hAnsi="Arial" w:cs="Arial"/>
          <w:bCs/>
          <w:sz w:val="28"/>
          <w:szCs w:val="28"/>
        </w:rPr>
        <w:t>Offer different ways to</w:t>
      </w:r>
      <w:r w:rsidRPr="00ED2F86">
        <w:rPr>
          <w:rFonts w:ascii="Arial" w:hAnsi="Arial" w:cs="Arial"/>
          <w:bCs/>
          <w:sz w:val="28"/>
          <w:szCs w:val="28"/>
        </w:rPr>
        <w:t xml:space="preserve"> </w:t>
      </w:r>
      <w:r w:rsidRPr="00ED2F86">
        <w:rPr>
          <w:rFonts w:ascii="Arial" w:hAnsi="Arial" w:cs="Arial"/>
          <w:bCs/>
          <w:sz w:val="28"/>
          <w:szCs w:val="28"/>
        </w:rPr>
        <w:t>book and a way to get in</w:t>
      </w:r>
      <w:r w:rsidRPr="00ED2F86">
        <w:rPr>
          <w:rFonts w:ascii="Arial" w:hAnsi="Arial" w:cs="Arial"/>
          <w:bCs/>
          <w:sz w:val="28"/>
          <w:szCs w:val="28"/>
        </w:rPr>
        <w:t xml:space="preserve"> </w:t>
      </w:r>
      <w:r w:rsidRPr="00ED2F86">
        <w:rPr>
          <w:rFonts w:ascii="Arial" w:hAnsi="Arial" w:cs="Arial"/>
          <w:bCs/>
          <w:sz w:val="28"/>
          <w:szCs w:val="28"/>
        </w:rPr>
        <w:t>touch.</w:t>
      </w:r>
    </w:p>
    <w:p w14:paraId="62341CDE" w14:textId="7967645B" w:rsidR="00ED2F86" w:rsidRPr="00ED2F86" w:rsidRDefault="00ED2F86" w:rsidP="00ED2F86">
      <w:pPr>
        <w:pStyle w:val="ListParagraph"/>
        <w:numPr>
          <w:ilvl w:val="0"/>
          <w:numId w:val="24"/>
        </w:numPr>
        <w:snapToGrid w:val="0"/>
        <w:spacing w:after="120" w:line="360" w:lineRule="auto"/>
        <w:rPr>
          <w:rFonts w:ascii="Arial" w:hAnsi="Arial" w:cs="Arial"/>
          <w:bCs/>
          <w:sz w:val="28"/>
          <w:szCs w:val="28"/>
        </w:rPr>
      </w:pPr>
      <w:r w:rsidRPr="00ED2F86">
        <w:rPr>
          <w:rFonts w:ascii="Arial" w:hAnsi="Arial" w:cs="Arial"/>
          <w:bCs/>
          <w:sz w:val="28"/>
          <w:szCs w:val="28"/>
        </w:rPr>
        <w:t>Offer bookable companion</w:t>
      </w:r>
      <w:r w:rsidRPr="00ED2F86">
        <w:rPr>
          <w:rFonts w:ascii="Arial" w:hAnsi="Arial" w:cs="Arial"/>
          <w:bCs/>
          <w:sz w:val="28"/>
          <w:szCs w:val="28"/>
        </w:rPr>
        <w:t xml:space="preserve"> </w:t>
      </w:r>
      <w:r w:rsidRPr="00ED2F86">
        <w:rPr>
          <w:rFonts w:ascii="Arial" w:hAnsi="Arial" w:cs="Arial"/>
          <w:bCs/>
          <w:sz w:val="28"/>
          <w:szCs w:val="28"/>
        </w:rPr>
        <w:t>tickets.</w:t>
      </w:r>
    </w:p>
    <w:p w14:paraId="2394793B" w14:textId="11FB8B87" w:rsidR="00ED2F86" w:rsidRPr="00ED2F86" w:rsidRDefault="00ED2F86" w:rsidP="00ED2F86">
      <w:pPr>
        <w:snapToGrid w:val="0"/>
        <w:spacing w:before="240" w:after="120" w:line="360" w:lineRule="auto"/>
        <w:rPr>
          <w:rFonts w:ascii="Arial" w:hAnsi="Arial" w:cs="Arial"/>
          <w:b/>
          <w:sz w:val="28"/>
          <w:szCs w:val="28"/>
        </w:rPr>
      </w:pPr>
      <w:r w:rsidRPr="00ED2F86">
        <w:rPr>
          <w:rFonts w:ascii="Arial" w:hAnsi="Arial" w:cs="Arial"/>
          <w:b/>
          <w:sz w:val="28"/>
          <w:szCs w:val="28"/>
        </w:rPr>
        <w:t>3. Consider parking and transport</w:t>
      </w:r>
    </w:p>
    <w:p w14:paraId="1FFD49F3" w14:textId="14FF364A" w:rsidR="00ED2F86" w:rsidRPr="00ED2F86" w:rsidRDefault="00ED2F86" w:rsidP="00ED2F86">
      <w:pPr>
        <w:pStyle w:val="ListParagraph"/>
        <w:numPr>
          <w:ilvl w:val="0"/>
          <w:numId w:val="24"/>
        </w:numPr>
        <w:snapToGrid w:val="0"/>
        <w:spacing w:after="120" w:line="360" w:lineRule="auto"/>
        <w:rPr>
          <w:rFonts w:ascii="Arial" w:hAnsi="Arial" w:cs="Arial"/>
          <w:bCs/>
          <w:sz w:val="28"/>
          <w:szCs w:val="28"/>
        </w:rPr>
      </w:pPr>
      <w:r w:rsidRPr="00ED2F86">
        <w:rPr>
          <w:rFonts w:ascii="Arial" w:hAnsi="Arial" w:cs="Arial"/>
          <w:bCs/>
          <w:sz w:val="28"/>
          <w:szCs w:val="28"/>
        </w:rPr>
        <w:t>Make sure people can still use</w:t>
      </w:r>
      <w:r w:rsidRPr="00ED2F86">
        <w:rPr>
          <w:rFonts w:ascii="Arial" w:hAnsi="Arial" w:cs="Arial"/>
          <w:bCs/>
          <w:sz w:val="28"/>
          <w:szCs w:val="28"/>
        </w:rPr>
        <w:t xml:space="preserve"> </w:t>
      </w:r>
      <w:r w:rsidRPr="00ED2F86">
        <w:rPr>
          <w:rFonts w:ascii="Arial" w:hAnsi="Arial" w:cs="Arial"/>
          <w:bCs/>
          <w:sz w:val="28"/>
          <w:szCs w:val="28"/>
        </w:rPr>
        <w:t>your accessible parking spaces.</w:t>
      </w:r>
    </w:p>
    <w:p w14:paraId="0A8F23B5" w14:textId="13D44D5E" w:rsidR="00ED2F86" w:rsidRPr="00ED2F86" w:rsidRDefault="00ED2F86" w:rsidP="00ED2F86">
      <w:pPr>
        <w:pStyle w:val="ListParagraph"/>
        <w:numPr>
          <w:ilvl w:val="0"/>
          <w:numId w:val="24"/>
        </w:numPr>
        <w:snapToGrid w:val="0"/>
        <w:spacing w:after="120" w:line="360" w:lineRule="auto"/>
        <w:rPr>
          <w:rFonts w:ascii="Arial" w:hAnsi="Arial" w:cs="Arial"/>
          <w:bCs/>
          <w:sz w:val="28"/>
          <w:szCs w:val="28"/>
        </w:rPr>
      </w:pPr>
      <w:r w:rsidRPr="00ED2F86">
        <w:rPr>
          <w:rFonts w:ascii="Arial" w:hAnsi="Arial" w:cs="Arial"/>
          <w:bCs/>
          <w:sz w:val="28"/>
          <w:szCs w:val="28"/>
        </w:rPr>
        <w:t>Include parking and transport</w:t>
      </w:r>
      <w:r w:rsidRPr="00ED2F86">
        <w:rPr>
          <w:rFonts w:ascii="Arial" w:hAnsi="Arial" w:cs="Arial"/>
          <w:bCs/>
          <w:sz w:val="28"/>
          <w:szCs w:val="28"/>
        </w:rPr>
        <w:t xml:space="preserve"> </w:t>
      </w:r>
      <w:r w:rsidRPr="00ED2F86">
        <w:rPr>
          <w:rFonts w:ascii="Arial" w:hAnsi="Arial" w:cs="Arial"/>
          <w:bCs/>
          <w:sz w:val="28"/>
          <w:szCs w:val="28"/>
        </w:rPr>
        <w:t>details in your pre-arrival</w:t>
      </w:r>
      <w:r w:rsidRPr="00ED2F86">
        <w:rPr>
          <w:rFonts w:ascii="Arial" w:hAnsi="Arial" w:cs="Arial"/>
          <w:bCs/>
          <w:sz w:val="28"/>
          <w:szCs w:val="28"/>
        </w:rPr>
        <w:t xml:space="preserve"> </w:t>
      </w:r>
      <w:r w:rsidRPr="00ED2F86">
        <w:rPr>
          <w:rFonts w:ascii="Arial" w:hAnsi="Arial" w:cs="Arial"/>
          <w:bCs/>
          <w:sz w:val="28"/>
          <w:szCs w:val="28"/>
        </w:rPr>
        <w:t>information.</w:t>
      </w:r>
    </w:p>
    <w:p w14:paraId="166E29D0" w14:textId="7E978177" w:rsidR="00ED2F86" w:rsidRPr="00ED2F86" w:rsidRDefault="00ED2F86" w:rsidP="00ED2F86">
      <w:pPr>
        <w:pStyle w:val="ListParagraph"/>
        <w:numPr>
          <w:ilvl w:val="0"/>
          <w:numId w:val="24"/>
        </w:numPr>
        <w:snapToGrid w:val="0"/>
        <w:spacing w:after="120" w:line="360" w:lineRule="auto"/>
        <w:rPr>
          <w:rFonts w:ascii="Arial" w:hAnsi="Arial" w:cs="Arial"/>
          <w:bCs/>
          <w:sz w:val="28"/>
          <w:szCs w:val="28"/>
        </w:rPr>
      </w:pPr>
      <w:r w:rsidRPr="00ED2F86">
        <w:rPr>
          <w:rFonts w:ascii="Arial" w:hAnsi="Arial" w:cs="Arial"/>
          <w:bCs/>
          <w:sz w:val="28"/>
          <w:szCs w:val="28"/>
        </w:rPr>
        <w:t>Check if there have been any</w:t>
      </w:r>
      <w:r w:rsidRPr="00ED2F86">
        <w:rPr>
          <w:rFonts w:ascii="Arial" w:hAnsi="Arial" w:cs="Arial"/>
          <w:bCs/>
          <w:sz w:val="28"/>
          <w:szCs w:val="28"/>
        </w:rPr>
        <w:t xml:space="preserve"> </w:t>
      </w:r>
      <w:r w:rsidRPr="00ED2F86">
        <w:rPr>
          <w:rFonts w:ascii="Arial" w:hAnsi="Arial" w:cs="Arial"/>
          <w:bCs/>
          <w:sz w:val="28"/>
          <w:szCs w:val="28"/>
        </w:rPr>
        <w:t>changes that could impact</w:t>
      </w:r>
      <w:r w:rsidRPr="00ED2F86">
        <w:rPr>
          <w:rFonts w:ascii="Arial" w:hAnsi="Arial" w:cs="Arial"/>
          <w:bCs/>
          <w:sz w:val="28"/>
          <w:szCs w:val="28"/>
        </w:rPr>
        <w:t xml:space="preserve"> </w:t>
      </w:r>
      <w:r w:rsidRPr="00ED2F86">
        <w:rPr>
          <w:rFonts w:ascii="Arial" w:hAnsi="Arial" w:cs="Arial"/>
          <w:bCs/>
          <w:sz w:val="28"/>
          <w:szCs w:val="28"/>
        </w:rPr>
        <w:t>someone</w:t>
      </w:r>
      <w:r w:rsidRPr="00ED2F86">
        <w:rPr>
          <w:rFonts w:ascii="Arial" w:hAnsi="Arial" w:cs="Arial"/>
          <w:bCs/>
          <w:sz w:val="28"/>
          <w:szCs w:val="28"/>
        </w:rPr>
        <w:t xml:space="preserve"> </w:t>
      </w:r>
      <w:r w:rsidRPr="00ED2F86">
        <w:rPr>
          <w:rFonts w:ascii="Arial" w:hAnsi="Arial" w:cs="Arial"/>
          <w:bCs/>
          <w:sz w:val="28"/>
          <w:szCs w:val="28"/>
        </w:rPr>
        <w:t>arriving by car, taxi,</w:t>
      </w:r>
      <w:r w:rsidRPr="00ED2F86">
        <w:rPr>
          <w:rFonts w:ascii="Arial" w:hAnsi="Arial" w:cs="Arial"/>
          <w:bCs/>
          <w:sz w:val="28"/>
          <w:szCs w:val="28"/>
        </w:rPr>
        <w:t xml:space="preserve"> </w:t>
      </w:r>
      <w:r w:rsidRPr="00ED2F86">
        <w:rPr>
          <w:rFonts w:ascii="Arial" w:hAnsi="Arial" w:cs="Arial"/>
          <w:bCs/>
          <w:sz w:val="28"/>
          <w:szCs w:val="28"/>
        </w:rPr>
        <w:t>public transport or on foot.</w:t>
      </w:r>
    </w:p>
    <w:p w14:paraId="1342C6BA" w14:textId="77777777" w:rsidR="00ED2F86" w:rsidRPr="00ED2F86" w:rsidRDefault="00ED2F86" w:rsidP="00ED2F86">
      <w:pPr>
        <w:snapToGrid w:val="0"/>
        <w:spacing w:before="240" w:after="120" w:line="360" w:lineRule="auto"/>
        <w:rPr>
          <w:rFonts w:ascii="Arial" w:hAnsi="Arial" w:cs="Arial"/>
          <w:b/>
          <w:sz w:val="28"/>
          <w:szCs w:val="28"/>
        </w:rPr>
      </w:pPr>
      <w:r w:rsidRPr="00ED2F86">
        <w:rPr>
          <w:rFonts w:ascii="Arial" w:hAnsi="Arial" w:cs="Arial"/>
          <w:b/>
          <w:sz w:val="28"/>
          <w:szCs w:val="28"/>
        </w:rPr>
        <w:t>4. Are your changes accessible?</w:t>
      </w:r>
    </w:p>
    <w:p w14:paraId="51364881" w14:textId="207B8ED2" w:rsidR="00ED2F86" w:rsidRPr="00ED2F86" w:rsidRDefault="00ED2F86" w:rsidP="00ED2F86">
      <w:pPr>
        <w:pStyle w:val="ListParagraph"/>
        <w:numPr>
          <w:ilvl w:val="0"/>
          <w:numId w:val="24"/>
        </w:numPr>
        <w:snapToGrid w:val="0"/>
        <w:spacing w:after="120" w:line="360" w:lineRule="auto"/>
        <w:rPr>
          <w:rFonts w:ascii="Arial" w:hAnsi="Arial" w:cs="Arial"/>
          <w:bCs/>
          <w:sz w:val="28"/>
          <w:szCs w:val="28"/>
        </w:rPr>
      </w:pPr>
      <w:r w:rsidRPr="00ED2F86">
        <w:rPr>
          <w:rFonts w:ascii="Arial" w:hAnsi="Arial" w:cs="Arial"/>
          <w:bCs/>
          <w:sz w:val="28"/>
          <w:szCs w:val="28"/>
        </w:rPr>
        <w:t>One way routes do not</w:t>
      </w:r>
      <w:r w:rsidRPr="00ED2F86">
        <w:rPr>
          <w:rFonts w:ascii="Arial" w:hAnsi="Arial" w:cs="Arial"/>
          <w:bCs/>
          <w:sz w:val="28"/>
          <w:szCs w:val="28"/>
        </w:rPr>
        <w:t xml:space="preserve"> </w:t>
      </w:r>
      <w:r w:rsidRPr="00ED2F86">
        <w:rPr>
          <w:rFonts w:ascii="Arial" w:hAnsi="Arial" w:cs="Arial"/>
          <w:bCs/>
          <w:sz w:val="28"/>
          <w:szCs w:val="28"/>
        </w:rPr>
        <w:t>always offer level access</w:t>
      </w:r>
      <w:r w:rsidRPr="00ED2F86">
        <w:rPr>
          <w:rFonts w:ascii="Arial" w:hAnsi="Arial" w:cs="Arial"/>
          <w:bCs/>
          <w:sz w:val="28"/>
          <w:szCs w:val="28"/>
        </w:rPr>
        <w:t xml:space="preserve"> </w:t>
      </w:r>
      <w:r w:rsidRPr="00ED2F86">
        <w:rPr>
          <w:rFonts w:ascii="Arial" w:hAnsi="Arial" w:cs="Arial"/>
          <w:bCs/>
          <w:sz w:val="28"/>
          <w:szCs w:val="28"/>
        </w:rPr>
        <w:t>for wheelchair users and</w:t>
      </w:r>
      <w:r w:rsidRPr="00ED2F86">
        <w:rPr>
          <w:rFonts w:ascii="Arial" w:hAnsi="Arial" w:cs="Arial"/>
          <w:bCs/>
          <w:sz w:val="28"/>
          <w:szCs w:val="28"/>
        </w:rPr>
        <w:t xml:space="preserve"> </w:t>
      </w:r>
      <w:r w:rsidRPr="00ED2F86">
        <w:rPr>
          <w:rFonts w:ascii="Arial" w:hAnsi="Arial" w:cs="Arial"/>
          <w:bCs/>
          <w:sz w:val="28"/>
          <w:szCs w:val="28"/>
        </w:rPr>
        <w:t>it can be hard for a</w:t>
      </w:r>
      <w:r w:rsidRPr="00ED2F86">
        <w:rPr>
          <w:rFonts w:ascii="Arial" w:hAnsi="Arial" w:cs="Arial"/>
          <w:bCs/>
          <w:sz w:val="28"/>
          <w:szCs w:val="28"/>
        </w:rPr>
        <w:t xml:space="preserve"> </w:t>
      </w:r>
      <w:r w:rsidRPr="00ED2F86">
        <w:rPr>
          <w:rFonts w:ascii="Arial" w:hAnsi="Arial" w:cs="Arial"/>
          <w:bCs/>
          <w:sz w:val="28"/>
          <w:szCs w:val="28"/>
        </w:rPr>
        <w:t>visually impaired person to know,</w:t>
      </w:r>
      <w:r w:rsidRPr="00ED2F86">
        <w:rPr>
          <w:rFonts w:ascii="Arial" w:hAnsi="Arial" w:cs="Arial"/>
          <w:bCs/>
          <w:sz w:val="28"/>
          <w:szCs w:val="28"/>
        </w:rPr>
        <w:t xml:space="preserve"> </w:t>
      </w:r>
      <w:r w:rsidRPr="00ED2F86">
        <w:rPr>
          <w:rFonts w:ascii="Arial" w:hAnsi="Arial" w:cs="Arial"/>
          <w:bCs/>
          <w:sz w:val="28"/>
          <w:szCs w:val="28"/>
        </w:rPr>
        <w:t>understand</w:t>
      </w:r>
      <w:r w:rsidRPr="00ED2F86">
        <w:rPr>
          <w:rFonts w:ascii="Arial" w:hAnsi="Arial" w:cs="Arial"/>
          <w:bCs/>
          <w:sz w:val="28"/>
          <w:szCs w:val="28"/>
        </w:rPr>
        <w:t xml:space="preserve"> </w:t>
      </w:r>
      <w:r w:rsidRPr="00ED2F86">
        <w:rPr>
          <w:rFonts w:ascii="Arial" w:hAnsi="Arial" w:cs="Arial"/>
          <w:bCs/>
          <w:sz w:val="28"/>
          <w:szCs w:val="28"/>
        </w:rPr>
        <w:t>and follow the route.</w:t>
      </w:r>
    </w:p>
    <w:p w14:paraId="5E9B7174" w14:textId="01B22B35" w:rsidR="00ED2F86" w:rsidRPr="00ED2F86" w:rsidRDefault="00ED2F86" w:rsidP="00ED2F86">
      <w:pPr>
        <w:pStyle w:val="ListParagraph"/>
        <w:numPr>
          <w:ilvl w:val="0"/>
          <w:numId w:val="24"/>
        </w:numPr>
        <w:snapToGrid w:val="0"/>
        <w:spacing w:after="120" w:line="360" w:lineRule="auto"/>
        <w:rPr>
          <w:rFonts w:ascii="Arial" w:hAnsi="Arial" w:cs="Arial"/>
          <w:bCs/>
          <w:sz w:val="28"/>
          <w:szCs w:val="28"/>
        </w:rPr>
      </w:pPr>
      <w:r w:rsidRPr="00ED2F86">
        <w:rPr>
          <w:rFonts w:ascii="Arial" w:hAnsi="Arial" w:cs="Arial"/>
          <w:bCs/>
          <w:sz w:val="28"/>
          <w:szCs w:val="28"/>
        </w:rPr>
        <w:t>Wheelchair users won’t be able to</w:t>
      </w:r>
      <w:r w:rsidRPr="00ED2F86">
        <w:rPr>
          <w:rFonts w:ascii="Arial" w:hAnsi="Arial" w:cs="Arial"/>
          <w:bCs/>
          <w:sz w:val="28"/>
          <w:szCs w:val="28"/>
        </w:rPr>
        <w:t xml:space="preserve"> </w:t>
      </w:r>
      <w:r w:rsidRPr="00ED2F86">
        <w:rPr>
          <w:rFonts w:ascii="Arial" w:hAnsi="Arial" w:cs="Arial"/>
          <w:bCs/>
          <w:sz w:val="28"/>
          <w:szCs w:val="28"/>
        </w:rPr>
        <w:t>use hand sanitiser that is too</w:t>
      </w:r>
      <w:r w:rsidRPr="00ED2F86">
        <w:rPr>
          <w:rFonts w:ascii="Arial" w:hAnsi="Arial" w:cs="Arial"/>
          <w:bCs/>
          <w:sz w:val="28"/>
          <w:szCs w:val="28"/>
        </w:rPr>
        <w:t xml:space="preserve"> </w:t>
      </w:r>
      <w:r w:rsidRPr="00ED2F86">
        <w:rPr>
          <w:rFonts w:ascii="Arial" w:hAnsi="Arial" w:cs="Arial"/>
          <w:bCs/>
          <w:sz w:val="28"/>
          <w:szCs w:val="28"/>
        </w:rPr>
        <w:t>high or only operated by a foot</w:t>
      </w:r>
      <w:r w:rsidRPr="00ED2F86">
        <w:rPr>
          <w:rFonts w:ascii="Arial" w:hAnsi="Arial" w:cs="Arial"/>
          <w:bCs/>
          <w:sz w:val="28"/>
          <w:szCs w:val="28"/>
        </w:rPr>
        <w:t xml:space="preserve"> </w:t>
      </w:r>
      <w:r w:rsidRPr="00ED2F86">
        <w:rPr>
          <w:rFonts w:ascii="Arial" w:hAnsi="Arial" w:cs="Arial"/>
          <w:bCs/>
          <w:sz w:val="28"/>
          <w:szCs w:val="28"/>
        </w:rPr>
        <w:t>pedal.</w:t>
      </w:r>
    </w:p>
    <w:p w14:paraId="47AA4810" w14:textId="77777777" w:rsidR="00ED2F86" w:rsidRPr="00ED2F86" w:rsidRDefault="00ED2F86" w:rsidP="00ED2F86">
      <w:pPr>
        <w:snapToGrid w:val="0"/>
        <w:spacing w:before="240" w:after="120" w:line="360" w:lineRule="auto"/>
        <w:rPr>
          <w:rFonts w:ascii="Arial" w:hAnsi="Arial" w:cs="Arial"/>
          <w:b/>
          <w:sz w:val="28"/>
          <w:szCs w:val="28"/>
        </w:rPr>
      </w:pPr>
      <w:r w:rsidRPr="00ED2F86">
        <w:rPr>
          <w:rFonts w:ascii="Arial" w:hAnsi="Arial" w:cs="Arial"/>
          <w:b/>
          <w:sz w:val="28"/>
          <w:szCs w:val="28"/>
        </w:rPr>
        <w:t>5. Be visible and vocal</w:t>
      </w:r>
    </w:p>
    <w:p w14:paraId="212FE76A" w14:textId="09B98EDD" w:rsidR="00ED2F86" w:rsidRPr="00ED2F86" w:rsidRDefault="00ED2F86" w:rsidP="00ED2F86">
      <w:pPr>
        <w:pStyle w:val="ListParagraph"/>
        <w:numPr>
          <w:ilvl w:val="0"/>
          <w:numId w:val="24"/>
        </w:numPr>
        <w:snapToGrid w:val="0"/>
        <w:spacing w:after="120" w:line="360" w:lineRule="auto"/>
        <w:rPr>
          <w:rFonts w:ascii="Arial" w:hAnsi="Arial" w:cs="Arial"/>
          <w:bCs/>
          <w:sz w:val="28"/>
          <w:szCs w:val="28"/>
        </w:rPr>
      </w:pPr>
      <w:r w:rsidRPr="00ED2F86">
        <w:rPr>
          <w:rFonts w:ascii="Arial" w:hAnsi="Arial" w:cs="Arial"/>
          <w:bCs/>
          <w:sz w:val="28"/>
          <w:szCs w:val="28"/>
        </w:rPr>
        <w:t>Staff can be hard to spot, so</w:t>
      </w:r>
      <w:r w:rsidRPr="00ED2F86">
        <w:rPr>
          <w:rFonts w:ascii="Arial" w:hAnsi="Arial" w:cs="Arial"/>
          <w:bCs/>
          <w:sz w:val="28"/>
          <w:szCs w:val="28"/>
        </w:rPr>
        <w:t xml:space="preserve"> </w:t>
      </w:r>
      <w:r w:rsidRPr="00ED2F86">
        <w:rPr>
          <w:rFonts w:ascii="Arial" w:hAnsi="Arial" w:cs="Arial"/>
          <w:bCs/>
          <w:sz w:val="28"/>
          <w:szCs w:val="28"/>
        </w:rPr>
        <w:t>introduce yourself and offer</w:t>
      </w:r>
      <w:r w:rsidRPr="00ED2F86">
        <w:rPr>
          <w:rFonts w:ascii="Arial" w:hAnsi="Arial" w:cs="Arial"/>
          <w:bCs/>
          <w:sz w:val="28"/>
          <w:szCs w:val="28"/>
        </w:rPr>
        <w:t xml:space="preserve"> </w:t>
      </w:r>
      <w:r w:rsidRPr="00ED2F86">
        <w:rPr>
          <w:rFonts w:ascii="Arial" w:hAnsi="Arial" w:cs="Arial"/>
          <w:bCs/>
          <w:sz w:val="28"/>
          <w:szCs w:val="28"/>
        </w:rPr>
        <w:t>assistance.</w:t>
      </w:r>
    </w:p>
    <w:p w14:paraId="10F9016D" w14:textId="52B724ED" w:rsidR="00ED2F86" w:rsidRPr="00ED2F86" w:rsidRDefault="00ED2F86" w:rsidP="00ED2F86">
      <w:pPr>
        <w:pStyle w:val="ListParagraph"/>
        <w:numPr>
          <w:ilvl w:val="0"/>
          <w:numId w:val="24"/>
        </w:numPr>
        <w:snapToGrid w:val="0"/>
        <w:spacing w:after="120" w:line="360" w:lineRule="auto"/>
        <w:rPr>
          <w:rFonts w:ascii="Arial" w:hAnsi="Arial" w:cs="Arial"/>
          <w:bCs/>
          <w:sz w:val="28"/>
          <w:szCs w:val="28"/>
        </w:rPr>
      </w:pPr>
      <w:r w:rsidRPr="00ED2F86">
        <w:rPr>
          <w:rFonts w:ascii="Arial" w:hAnsi="Arial" w:cs="Arial"/>
          <w:bCs/>
          <w:sz w:val="28"/>
          <w:szCs w:val="28"/>
        </w:rPr>
        <w:lastRenderedPageBreak/>
        <w:t>Position staff near points where</w:t>
      </w:r>
      <w:r w:rsidRPr="00ED2F86">
        <w:rPr>
          <w:rFonts w:ascii="Arial" w:hAnsi="Arial" w:cs="Arial"/>
          <w:bCs/>
          <w:sz w:val="28"/>
          <w:szCs w:val="28"/>
        </w:rPr>
        <w:t xml:space="preserve"> </w:t>
      </w:r>
      <w:r w:rsidRPr="00ED2F86">
        <w:rPr>
          <w:rFonts w:ascii="Arial" w:hAnsi="Arial" w:cs="Arial"/>
          <w:bCs/>
          <w:sz w:val="28"/>
          <w:szCs w:val="28"/>
        </w:rPr>
        <w:t>social distancing might be hard to</w:t>
      </w:r>
      <w:r w:rsidRPr="00ED2F86">
        <w:rPr>
          <w:rFonts w:ascii="Arial" w:hAnsi="Arial" w:cs="Arial"/>
          <w:bCs/>
          <w:sz w:val="28"/>
          <w:szCs w:val="28"/>
        </w:rPr>
        <w:t xml:space="preserve"> </w:t>
      </w:r>
      <w:r w:rsidRPr="00ED2F86">
        <w:rPr>
          <w:rFonts w:ascii="Arial" w:hAnsi="Arial" w:cs="Arial"/>
          <w:bCs/>
          <w:sz w:val="28"/>
          <w:szCs w:val="28"/>
        </w:rPr>
        <w:t>limit the number of people.</w:t>
      </w:r>
    </w:p>
    <w:p w14:paraId="67C67FAF" w14:textId="77777777" w:rsidR="00ED2F86" w:rsidRPr="00ED2F86" w:rsidRDefault="00ED2F86" w:rsidP="00ED2F86">
      <w:pPr>
        <w:snapToGrid w:val="0"/>
        <w:spacing w:before="240" w:after="120" w:line="360" w:lineRule="auto"/>
        <w:rPr>
          <w:rFonts w:ascii="Arial" w:hAnsi="Arial" w:cs="Arial"/>
          <w:b/>
          <w:sz w:val="28"/>
          <w:szCs w:val="28"/>
        </w:rPr>
      </w:pPr>
      <w:r w:rsidRPr="00ED2F86">
        <w:rPr>
          <w:rFonts w:ascii="Arial" w:hAnsi="Arial" w:cs="Arial"/>
          <w:b/>
          <w:sz w:val="28"/>
          <w:szCs w:val="28"/>
        </w:rPr>
        <w:t>6. Look after your queues</w:t>
      </w:r>
    </w:p>
    <w:p w14:paraId="2534CA64" w14:textId="0DE4FD5B" w:rsidR="00ED2F86" w:rsidRPr="00ED2F86" w:rsidRDefault="00ED2F86" w:rsidP="00ED2F86">
      <w:pPr>
        <w:pStyle w:val="ListParagraph"/>
        <w:numPr>
          <w:ilvl w:val="0"/>
          <w:numId w:val="24"/>
        </w:numPr>
        <w:snapToGrid w:val="0"/>
        <w:spacing w:after="120" w:line="360" w:lineRule="auto"/>
        <w:rPr>
          <w:rFonts w:ascii="Arial" w:hAnsi="Arial" w:cs="Arial"/>
          <w:bCs/>
          <w:sz w:val="28"/>
          <w:szCs w:val="28"/>
        </w:rPr>
      </w:pPr>
      <w:r w:rsidRPr="00ED2F86">
        <w:rPr>
          <w:rFonts w:ascii="Arial" w:hAnsi="Arial" w:cs="Arial"/>
          <w:bCs/>
          <w:sz w:val="28"/>
          <w:szCs w:val="28"/>
        </w:rPr>
        <w:t>Use this as an opportunity to</w:t>
      </w:r>
      <w:r w:rsidRPr="00ED2F86">
        <w:rPr>
          <w:rFonts w:ascii="Arial" w:hAnsi="Arial" w:cs="Arial"/>
          <w:bCs/>
          <w:sz w:val="28"/>
          <w:szCs w:val="28"/>
        </w:rPr>
        <w:t xml:space="preserve"> </w:t>
      </w:r>
      <w:r w:rsidRPr="00ED2F86">
        <w:rPr>
          <w:rFonts w:ascii="Arial" w:hAnsi="Arial" w:cs="Arial"/>
          <w:bCs/>
          <w:sz w:val="28"/>
          <w:szCs w:val="28"/>
        </w:rPr>
        <w:t>communicate changes and</w:t>
      </w:r>
      <w:r w:rsidRPr="00ED2F86">
        <w:rPr>
          <w:rFonts w:ascii="Arial" w:hAnsi="Arial" w:cs="Arial"/>
          <w:bCs/>
          <w:sz w:val="28"/>
          <w:szCs w:val="28"/>
        </w:rPr>
        <w:t xml:space="preserve"> </w:t>
      </w:r>
      <w:r w:rsidRPr="00ED2F86">
        <w:rPr>
          <w:rFonts w:ascii="Arial" w:hAnsi="Arial" w:cs="Arial"/>
          <w:bCs/>
          <w:sz w:val="28"/>
          <w:szCs w:val="28"/>
        </w:rPr>
        <w:t>answer any questions.</w:t>
      </w:r>
    </w:p>
    <w:p w14:paraId="78A2FCA8" w14:textId="702E90A3" w:rsidR="00ED2F86" w:rsidRPr="00ED2F86" w:rsidRDefault="00ED2F86" w:rsidP="00ED2F86">
      <w:pPr>
        <w:pStyle w:val="ListParagraph"/>
        <w:numPr>
          <w:ilvl w:val="0"/>
          <w:numId w:val="24"/>
        </w:numPr>
        <w:snapToGrid w:val="0"/>
        <w:spacing w:after="120" w:line="360" w:lineRule="auto"/>
        <w:rPr>
          <w:rFonts w:ascii="Arial" w:hAnsi="Arial" w:cs="Arial"/>
          <w:bCs/>
          <w:sz w:val="28"/>
          <w:szCs w:val="28"/>
        </w:rPr>
      </w:pPr>
      <w:r w:rsidRPr="00ED2F86">
        <w:rPr>
          <w:rFonts w:ascii="Arial" w:hAnsi="Arial" w:cs="Arial"/>
          <w:bCs/>
          <w:sz w:val="28"/>
          <w:szCs w:val="28"/>
        </w:rPr>
        <w:t>Try to offer shelter and seating if</w:t>
      </w:r>
      <w:r w:rsidRPr="00ED2F86">
        <w:rPr>
          <w:rFonts w:ascii="Arial" w:hAnsi="Arial" w:cs="Arial"/>
          <w:bCs/>
          <w:sz w:val="28"/>
          <w:szCs w:val="28"/>
        </w:rPr>
        <w:t xml:space="preserve"> </w:t>
      </w:r>
      <w:r w:rsidRPr="00ED2F86">
        <w:rPr>
          <w:rFonts w:ascii="Arial" w:hAnsi="Arial" w:cs="Arial"/>
          <w:bCs/>
          <w:sz w:val="28"/>
          <w:szCs w:val="28"/>
        </w:rPr>
        <w:t>and when it is required.</w:t>
      </w:r>
    </w:p>
    <w:p w14:paraId="1B383591" w14:textId="0A923E24" w:rsidR="00ED2F86" w:rsidRPr="00ED2F86" w:rsidRDefault="00ED2F86" w:rsidP="00ED2F86">
      <w:pPr>
        <w:pStyle w:val="ListParagraph"/>
        <w:numPr>
          <w:ilvl w:val="0"/>
          <w:numId w:val="24"/>
        </w:numPr>
        <w:snapToGrid w:val="0"/>
        <w:spacing w:after="120" w:line="360" w:lineRule="auto"/>
        <w:rPr>
          <w:rFonts w:ascii="Arial" w:hAnsi="Arial" w:cs="Arial"/>
          <w:bCs/>
          <w:sz w:val="28"/>
          <w:szCs w:val="28"/>
        </w:rPr>
      </w:pPr>
      <w:r w:rsidRPr="00ED2F86">
        <w:rPr>
          <w:rFonts w:ascii="Arial" w:hAnsi="Arial" w:cs="Arial"/>
          <w:bCs/>
          <w:sz w:val="28"/>
          <w:szCs w:val="28"/>
        </w:rPr>
        <w:t>Offer assistance to people who</w:t>
      </w:r>
      <w:r w:rsidRPr="00ED2F86">
        <w:rPr>
          <w:rFonts w:ascii="Arial" w:hAnsi="Arial" w:cs="Arial"/>
          <w:bCs/>
          <w:sz w:val="28"/>
          <w:szCs w:val="28"/>
        </w:rPr>
        <w:t xml:space="preserve"> </w:t>
      </w:r>
      <w:r w:rsidRPr="00ED2F86">
        <w:rPr>
          <w:rFonts w:ascii="Arial" w:hAnsi="Arial" w:cs="Arial"/>
          <w:bCs/>
          <w:sz w:val="28"/>
          <w:szCs w:val="28"/>
        </w:rPr>
        <w:t>might need priority.</w:t>
      </w:r>
    </w:p>
    <w:p w14:paraId="2C3A497A" w14:textId="77777777" w:rsidR="00ED2F86" w:rsidRPr="00ED2F86" w:rsidRDefault="00ED2F86" w:rsidP="00ED2F86">
      <w:pPr>
        <w:snapToGrid w:val="0"/>
        <w:spacing w:before="240" w:after="120" w:line="360" w:lineRule="auto"/>
        <w:rPr>
          <w:rFonts w:ascii="Arial" w:hAnsi="Arial" w:cs="Arial"/>
          <w:b/>
          <w:sz w:val="28"/>
          <w:szCs w:val="28"/>
        </w:rPr>
      </w:pPr>
      <w:r w:rsidRPr="00ED2F86">
        <w:rPr>
          <w:rFonts w:ascii="Arial" w:hAnsi="Arial" w:cs="Arial"/>
          <w:b/>
          <w:sz w:val="28"/>
          <w:szCs w:val="28"/>
        </w:rPr>
        <w:t>7. Talk about toilets</w:t>
      </w:r>
    </w:p>
    <w:p w14:paraId="47F21CCC" w14:textId="737D5C4D" w:rsidR="00ED2F86" w:rsidRPr="00ED2F86" w:rsidRDefault="00ED2F86" w:rsidP="00ED2F86">
      <w:pPr>
        <w:pStyle w:val="ListParagraph"/>
        <w:numPr>
          <w:ilvl w:val="0"/>
          <w:numId w:val="24"/>
        </w:numPr>
        <w:snapToGrid w:val="0"/>
        <w:spacing w:after="120" w:line="360" w:lineRule="auto"/>
        <w:rPr>
          <w:rFonts w:ascii="Arial" w:hAnsi="Arial" w:cs="Arial"/>
          <w:bCs/>
          <w:sz w:val="28"/>
          <w:szCs w:val="28"/>
        </w:rPr>
      </w:pPr>
      <w:r w:rsidRPr="00ED2F86">
        <w:rPr>
          <w:rFonts w:ascii="Arial" w:hAnsi="Arial" w:cs="Arial"/>
          <w:bCs/>
          <w:sz w:val="28"/>
          <w:szCs w:val="28"/>
        </w:rPr>
        <w:t>People want to know if</w:t>
      </w:r>
      <w:r w:rsidRPr="00ED2F86">
        <w:rPr>
          <w:rFonts w:ascii="Arial" w:hAnsi="Arial" w:cs="Arial"/>
          <w:bCs/>
          <w:sz w:val="28"/>
          <w:szCs w:val="28"/>
        </w:rPr>
        <w:t xml:space="preserve"> </w:t>
      </w:r>
      <w:r w:rsidRPr="00ED2F86">
        <w:rPr>
          <w:rFonts w:ascii="Arial" w:hAnsi="Arial" w:cs="Arial"/>
          <w:bCs/>
          <w:sz w:val="28"/>
          <w:szCs w:val="28"/>
        </w:rPr>
        <w:t>your toilets are open.</w:t>
      </w:r>
    </w:p>
    <w:p w14:paraId="7EEDF72B" w14:textId="1664B131" w:rsidR="00ED2F86" w:rsidRPr="00ED2F86" w:rsidRDefault="00ED2F86" w:rsidP="00ED2F86">
      <w:pPr>
        <w:pStyle w:val="ListParagraph"/>
        <w:numPr>
          <w:ilvl w:val="0"/>
          <w:numId w:val="24"/>
        </w:numPr>
        <w:snapToGrid w:val="0"/>
        <w:spacing w:after="120" w:line="360" w:lineRule="auto"/>
        <w:rPr>
          <w:rFonts w:ascii="Arial" w:hAnsi="Arial" w:cs="Arial"/>
          <w:bCs/>
          <w:sz w:val="28"/>
          <w:szCs w:val="28"/>
        </w:rPr>
      </w:pPr>
      <w:r w:rsidRPr="00ED2F86">
        <w:rPr>
          <w:rFonts w:ascii="Arial" w:hAnsi="Arial" w:cs="Arial"/>
          <w:bCs/>
          <w:sz w:val="28"/>
          <w:szCs w:val="28"/>
        </w:rPr>
        <w:t>Let people know if your</w:t>
      </w:r>
      <w:r w:rsidRPr="00ED2F86">
        <w:rPr>
          <w:rFonts w:ascii="Arial" w:hAnsi="Arial" w:cs="Arial"/>
          <w:bCs/>
          <w:sz w:val="28"/>
          <w:szCs w:val="28"/>
        </w:rPr>
        <w:t xml:space="preserve"> </w:t>
      </w:r>
      <w:r w:rsidRPr="00ED2F86">
        <w:rPr>
          <w:rFonts w:ascii="Arial" w:hAnsi="Arial" w:cs="Arial"/>
          <w:bCs/>
          <w:sz w:val="28"/>
          <w:szCs w:val="28"/>
        </w:rPr>
        <w:t>accessible and Changing Places</w:t>
      </w:r>
      <w:r w:rsidRPr="00ED2F86">
        <w:rPr>
          <w:rFonts w:ascii="Arial" w:hAnsi="Arial" w:cs="Arial"/>
          <w:bCs/>
          <w:sz w:val="28"/>
          <w:szCs w:val="28"/>
        </w:rPr>
        <w:t xml:space="preserve"> </w:t>
      </w:r>
      <w:r w:rsidRPr="00ED2F86">
        <w:rPr>
          <w:rFonts w:ascii="Arial" w:hAnsi="Arial" w:cs="Arial"/>
          <w:bCs/>
          <w:sz w:val="28"/>
          <w:szCs w:val="28"/>
        </w:rPr>
        <w:t>toilets are open.</w:t>
      </w:r>
    </w:p>
    <w:p w14:paraId="183FD081" w14:textId="66FFAFDD" w:rsidR="00ED2F86" w:rsidRPr="00ED2F86" w:rsidRDefault="00ED2F86" w:rsidP="00ED2F86">
      <w:pPr>
        <w:pStyle w:val="ListParagraph"/>
        <w:numPr>
          <w:ilvl w:val="0"/>
          <w:numId w:val="24"/>
        </w:numPr>
        <w:snapToGrid w:val="0"/>
        <w:spacing w:after="120" w:line="360" w:lineRule="auto"/>
        <w:rPr>
          <w:rFonts w:ascii="Arial" w:hAnsi="Arial" w:cs="Arial"/>
          <w:bCs/>
          <w:sz w:val="28"/>
          <w:szCs w:val="28"/>
        </w:rPr>
      </w:pPr>
      <w:r w:rsidRPr="00ED2F86">
        <w:rPr>
          <w:rFonts w:ascii="Arial" w:hAnsi="Arial" w:cs="Arial"/>
          <w:bCs/>
          <w:sz w:val="28"/>
          <w:szCs w:val="28"/>
        </w:rPr>
        <w:t>If they are shut or if you don’t</w:t>
      </w:r>
      <w:r w:rsidRPr="00ED2F86">
        <w:rPr>
          <w:rFonts w:ascii="Arial" w:hAnsi="Arial" w:cs="Arial"/>
          <w:bCs/>
          <w:sz w:val="28"/>
          <w:szCs w:val="28"/>
        </w:rPr>
        <w:t xml:space="preserve"> </w:t>
      </w:r>
      <w:r w:rsidRPr="00ED2F86">
        <w:rPr>
          <w:rFonts w:ascii="Arial" w:hAnsi="Arial" w:cs="Arial"/>
          <w:bCs/>
          <w:sz w:val="28"/>
          <w:szCs w:val="28"/>
        </w:rPr>
        <w:t>have one, let them know where</w:t>
      </w:r>
      <w:r w:rsidRPr="00ED2F86">
        <w:rPr>
          <w:rFonts w:ascii="Arial" w:hAnsi="Arial" w:cs="Arial"/>
          <w:bCs/>
          <w:sz w:val="28"/>
          <w:szCs w:val="28"/>
        </w:rPr>
        <w:t xml:space="preserve"> </w:t>
      </w:r>
      <w:r w:rsidRPr="00ED2F86">
        <w:rPr>
          <w:rFonts w:ascii="Arial" w:hAnsi="Arial" w:cs="Arial"/>
          <w:bCs/>
          <w:sz w:val="28"/>
          <w:szCs w:val="28"/>
        </w:rPr>
        <w:t>the nearest ones are.</w:t>
      </w:r>
    </w:p>
    <w:p w14:paraId="572D06E2" w14:textId="77777777" w:rsidR="00ED2F86" w:rsidRPr="00ED2F86" w:rsidRDefault="00ED2F86" w:rsidP="00ED2F86">
      <w:pPr>
        <w:snapToGrid w:val="0"/>
        <w:spacing w:before="240" w:after="120" w:line="360" w:lineRule="auto"/>
        <w:rPr>
          <w:rFonts w:ascii="Arial" w:hAnsi="Arial" w:cs="Arial"/>
          <w:b/>
          <w:sz w:val="28"/>
          <w:szCs w:val="28"/>
        </w:rPr>
      </w:pPr>
      <w:r w:rsidRPr="00ED2F86">
        <w:rPr>
          <w:rFonts w:ascii="Arial" w:hAnsi="Arial" w:cs="Arial"/>
          <w:b/>
          <w:sz w:val="28"/>
          <w:szCs w:val="28"/>
        </w:rPr>
        <w:t>8. Check your signs</w:t>
      </w:r>
    </w:p>
    <w:p w14:paraId="5B021C5F" w14:textId="46810058" w:rsidR="00ED2F86" w:rsidRPr="00ED2F86" w:rsidRDefault="00ED2F86" w:rsidP="00ED2F86">
      <w:pPr>
        <w:pStyle w:val="ListParagraph"/>
        <w:numPr>
          <w:ilvl w:val="0"/>
          <w:numId w:val="24"/>
        </w:numPr>
        <w:snapToGrid w:val="0"/>
        <w:spacing w:after="120" w:line="360" w:lineRule="auto"/>
        <w:rPr>
          <w:rFonts w:ascii="Arial" w:hAnsi="Arial" w:cs="Arial"/>
          <w:bCs/>
          <w:sz w:val="28"/>
          <w:szCs w:val="28"/>
        </w:rPr>
      </w:pPr>
      <w:r w:rsidRPr="00ED2F86">
        <w:rPr>
          <w:rFonts w:ascii="Arial" w:hAnsi="Arial" w:cs="Arial"/>
          <w:bCs/>
          <w:sz w:val="28"/>
          <w:szCs w:val="28"/>
        </w:rPr>
        <w:t>Signs need to be large with</w:t>
      </w:r>
      <w:r w:rsidRPr="00ED2F86">
        <w:rPr>
          <w:rFonts w:ascii="Arial" w:hAnsi="Arial" w:cs="Arial"/>
          <w:bCs/>
          <w:sz w:val="28"/>
          <w:szCs w:val="28"/>
        </w:rPr>
        <w:t xml:space="preserve"> </w:t>
      </w:r>
      <w:r w:rsidRPr="00ED2F86">
        <w:rPr>
          <w:rFonts w:ascii="Arial" w:hAnsi="Arial" w:cs="Arial"/>
          <w:bCs/>
          <w:sz w:val="28"/>
          <w:szCs w:val="28"/>
        </w:rPr>
        <w:t>contrasting text and background</w:t>
      </w:r>
      <w:r w:rsidRPr="00ED2F86">
        <w:rPr>
          <w:rFonts w:ascii="Arial" w:hAnsi="Arial" w:cs="Arial"/>
          <w:bCs/>
          <w:sz w:val="28"/>
          <w:szCs w:val="28"/>
        </w:rPr>
        <w:t xml:space="preserve"> </w:t>
      </w:r>
      <w:r w:rsidRPr="00ED2F86">
        <w:rPr>
          <w:rFonts w:ascii="Arial" w:hAnsi="Arial" w:cs="Arial"/>
          <w:bCs/>
          <w:sz w:val="28"/>
          <w:szCs w:val="28"/>
        </w:rPr>
        <w:t>colour.</w:t>
      </w:r>
    </w:p>
    <w:p w14:paraId="6374A6BE" w14:textId="5928D682" w:rsidR="00ED2F86" w:rsidRPr="00ED2F86" w:rsidRDefault="00ED2F86" w:rsidP="00ED2F86">
      <w:pPr>
        <w:pStyle w:val="ListParagraph"/>
        <w:numPr>
          <w:ilvl w:val="0"/>
          <w:numId w:val="24"/>
        </w:numPr>
        <w:snapToGrid w:val="0"/>
        <w:spacing w:after="120" w:line="360" w:lineRule="auto"/>
        <w:rPr>
          <w:rFonts w:ascii="Arial" w:hAnsi="Arial" w:cs="Arial"/>
          <w:bCs/>
          <w:sz w:val="28"/>
          <w:szCs w:val="28"/>
        </w:rPr>
      </w:pPr>
      <w:r w:rsidRPr="00ED2F86">
        <w:rPr>
          <w:rFonts w:ascii="Arial" w:hAnsi="Arial" w:cs="Arial"/>
          <w:bCs/>
          <w:sz w:val="28"/>
          <w:szCs w:val="28"/>
        </w:rPr>
        <w:t>Cover or remove any inaccurate</w:t>
      </w:r>
      <w:r w:rsidRPr="00ED2F86">
        <w:rPr>
          <w:rFonts w:ascii="Arial" w:hAnsi="Arial" w:cs="Arial"/>
          <w:bCs/>
          <w:sz w:val="28"/>
          <w:szCs w:val="28"/>
        </w:rPr>
        <w:t xml:space="preserve"> </w:t>
      </w:r>
      <w:r w:rsidRPr="00ED2F86">
        <w:rPr>
          <w:rFonts w:ascii="Arial" w:hAnsi="Arial" w:cs="Arial"/>
          <w:bCs/>
          <w:sz w:val="28"/>
          <w:szCs w:val="28"/>
        </w:rPr>
        <w:t>signs.</w:t>
      </w:r>
    </w:p>
    <w:p w14:paraId="6C062049" w14:textId="29A4DE34" w:rsidR="00ED2F86" w:rsidRPr="00ED2F86" w:rsidRDefault="00ED2F86" w:rsidP="00ED2F86">
      <w:pPr>
        <w:pStyle w:val="ListParagraph"/>
        <w:numPr>
          <w:ilvl w:val="0"/>
          <w:numId w:val="24"/>
        </w:numPr>
        <w:snapToGrid w:val="0"/>
        <w:spacing w:after="120" w:line="360" w:lineRule="auto"/>
        <w:rPr>
          <w:rFonts w:ascii="Arial" w:hAnsi="Arial" w:cs="Arial"/>
          <w:bCs/>
          <w:sz w:val="28"/>
          <w:szCs w:val="28"/>
        </w:rPr>
      </w:pPr>
      <w:r w:rsidRPr="00ED2F86">
        <w:rPr>
          <w:rFonts w:ascii="Arial" w:hAnsi="Arial" w:cs="Arial"/>
          <w:bCs/>
          <w:sz w:val="28"/>
          <w:szCs w:val="28"/>
        </w:rPr>
        <w:t>Remember that not everyone will</w:t>
      </w:r>
      <w:r w:rsidRPr="00ED2F86">
        <w:rPr>
          <w:rFonts w:ascii="Arial" w:hAnsi="Arial" w:cs="Arial"/>
          <w:bCs/>
          <w:sz w:val="28"/>
          <w:szCs w:val="28"/>
        </w:rPr>
        <w:t xml:space="preserve"> </w:t>
      </w:r>
      <w:r w:rsidRPr="00ED2F86">
        <w:rPr>
          <w:rFonts w:ascii="Arial" w:hAnsi="Arial" w:cs="Arial"/>
          <w:bCs/>
          <w:sz w:val="28"/>
          <w:szCs w:val="28"/>
        </w:rPr>
        <w:t>see and understand your signs,</w:t>
      </w:r>
      <w:r w:rsidRPr="00ED2F86">
        <w:rPr>
          <w:rFonts w:ascii="Arial" w:hAnsi="Arial" w:cs="Arial"/>
          <w:bCs/>
          <w:sz w:val="28"/>
          <w:szCs w:val="28"/>
        </w:rPr>
        <w:t xml:space="preserve"> </w:t>
      </w:r>
      <w:r w:rsidRPr="00ED2F86">
        <w:rPr>
          <w:rFonts w:ascii="Arial" w:hAnsi="Arial" w:cs="Arial"/>
          <w:bCs/>
          <w:sz w:val="28"/>
          <w:szCs w:val="28"/>
        </w:rPr>
        <w:t>so be supportive.</w:t>
      </w:r>
    </w:p>
    <w:p w14:paraId="548879EE" w14:textId="3709799B" w:rsidR="00ED2F86" w:rsidRPr="00ED2F86" w:rsidRDefault="00ED2F86" w:rsidP="00ED2F86">
      <w:pPr>
        <w:snapToGrid w:val="0"/>
        <w:spacing w:before="240" w:after="120" w:line="360" w:lineRule="auto"/>
        <w:rPr>
          <w:rFonts w:ascii="Arial" w:hAnsi="Arial" w:cs="Arial"/>
          <w:b/>
          <w:sz w:val="28"/>
          <w:szCs w:val="28"/>
        </w:rPr>
      </w:pPr>
      <w:r w:rsidRPr="00ED2F86">
        <w:rPr>
          <w:rFonts w:ascii="Arial" w:hAnsi="Arial" w:cs="Arial"/>
          <w:b/>
          <w:sz w:val="28"/>
          <w:szCs w:val="28"/>
        </w:rPr>
        <w:t>9. Know the face covering</w:t>
      </w:r>
      <w:r w:rsidRPr="00ED2F86">
        <w:rPr>
          <w:rFonts w:ascii="Arial" w:hAnsi="Arial" w:cs="Arial"/>
          <w:b/>
          <w:sz w:val="28"/>
          <w:szCs w:val="28"/>
        </w:rPr>
        <w:t xml:space="preserve"> </w:t>
      </w:r>
      <w:r w:rsidRPr="00ED2F86">
        <w:rPr>
          <w:rFonts w:ascii="Arial" w:hAnsi="Arial" w:cs="Arial"/>
          <w:b/>
          <w:sz w:val="28"/>
          <w:szCs w:val="28"/>
        </w:rPr>
        <w:t>guidelines</w:t>
      </w:r>
    </w:p>
    <w:p w14:paraId="38C83013" w14:textId="65DBA915" w:rsidR="00ED2F86" w:rsidRPr="00ED2F86" w:rsidRDefault="00ED2F86" w:rsidP="00ED2F86">
      <w:pPr>
        <w:pStyle w:val="ListParagraph"/>
        <w:numPr>
          <w:ilvl w:val="0"/>
          <w:numId w:val="24"/>
        </w:numPr>
        <w:snapToGrid w:val="0"/>
        <w:spacing w:after="120" w:line="360" w:lineRule="auto"/>
        <w:rPr>
          <w:rFonts w:ascii="Arial" w:hAnsi="Arial" w:cs="Arial"/>
          <w:bCs/>
          <w:sz w:val="28"/>
          <w:szCs w:val="28"/>
        </w:rPr>
      </w:pPr>
      <w:r w:rsidRPr="00ED2F86">
        <w:rPr>
          <w:rFonts w:ascii="Arial" w:hAnsi="Arial" w:cs="Arial"/>
          <w:bCs/>
          <w:sz w:val="28"/>
          <w:szCs w:val="28"/>
        </w:rPr>
        <w:t>The Government has identified</w:t>
      </w:r>
      <w:r w:rsidRPr="00ED2F86">
        <w:rPr>
          <w:rFonts w:ascii="Arial" w:hAnsi="Arial" w:cs="Arial"/>
          <w:bCs/>
          <w:sz w:val="28"/>
          <w:szCs w:val="28"/>
        </w:rPr>
        <w:t xml:space="preserve"> </w:t>
      </w:r>
      <w:r w:rsidRPr="00ED2F86">
        <w:rPr>
          <w:rFonts w:ascii="Arial" w:hAnsi="Arial" w:cs="Arial"/>
          <w:bCs/>
          <w:sz w:val="28"/>
          <w:szCs w:val="28"/>
        </w:rPr>
        <w:t>individuals who are exempt from</w:t>
      </w:r>
      <w:r w:rsidRPr="00ED2F86">
        <w:rPr>
          <w:rFonts w:ascii="Arial" w:hAnsi="Arial" w:cs="Arial"/>
          <w:bCs/>
          <w:sz w:val="28"/>
          <w:szCs w:val="28"/>
        </w:rPr>
        <w:t xml:space="preserve"> </w:t>
      </w:r>
      <w:r w:rsidRPr="00ED2F86">
        <w:rPr>
          <w:rFonts w:ascii="Arial" w:hAnsi="Arial" w:cs="Arial"/>
          <w:bCs/>
          <w:sz w:val="28"/>
          <w:szCs w:val="28"/>
        </w:rPr>
        <w:t>wearing a face covering.</w:t>
      </w:r>
    </w:p>
    <w:p w14:paraId="74A1A7CC" w14:textId="77CEA911" w:rsidR="00ED2F86" w:rsidRPr="00ED2F86" w:rsidRDefault="00ED2F86" w:rsidP="00ED2F86">
      <w:pPr>
        <w:pStyle w:val="ListParagraph"/>
        <w:numPr>
          <w:ilvl w:val="0"/>
          <w:numId w:val="24"/>
        </w:numPr>
        <w:snapToGrid w:val="0"/>
        <w:spacing w:after="120" w:line="360" w:lineRule="auto"/>
        <w:rPr>
          <w:rFonts w:ascii="Arial" w:hAnsi="Arial" w:cs="Arial"/>
          <w:bCs/>
          <w:sz w:val="28"/>
          <w:szCs w:val="28"/>
        </w:rPr>
      </w:pPr>
      <w:r w:rsidRPr="00ED2F86">
        <w:rPr>
          <w:rFonts w:ascii="Arial" w:hAnsi="Arial" w:cs="Arial"/>
          <w:bCs/>
          <w:sz w:val="28"/>
          <w:szCs w:val="28"/>
        </w:rPr>
        <w:t>People who are exempt should</w:t>
      </w:r>
      <w:r w:rsidRPr="00ED2F86">
        <w:rPr>
          <w:rFonts w:ascii="Arial" w:hAnsi="Arial" w:cs="Arial"/>
          <w:bCs/>
          <w:sz w:val="28"/>
          <w:szCs w:val="28"/>
        </w:rPr>
        <w:t xml:space="preserve"> </w:t>
      </w:r>
      <w:r w:rsidRPr="00ED2F86">
        <w:rPr>
          <w:rFonts w:ascii="Arial" w:hAnsi="Arial" w:cs="Arial"/>
          <w:bCs/>
          <w:sz w:val="28"/>
          <w:szCs w:val="28"/>
        </w:rPr>
        <w:t>not be denied entry.</w:t>
      </w:r>
    </w:p>
    <w:p w14:paraId="175139A3" w14:textId="5E6E7E4E" w:rsidR="00ED2F86" w:rsidRPr="00ED2F86" w:rsidRDefault="00ED2F86" w:rsidP="00ED2F86">
      <w:pPr>
        <w:pStyle w:val="ListParagraph"/>
        <w:numPr>
          <w:ilvl w:val="0"/>
          <w:numId w:val="24"/>
        </w:numPr>
        <w:snapToGrid w:val="0"/>
        <w:spacing w:after="120" w:line="360" w:lineRule="auto"/>
        <w:rPr>
          <w:rFonts w:ascii="Arial" w:hAnsi="Arial" w:cs="Arial"/>
          <w:bCs/>
          <w:sz w:val="28"/>
          <w:szCs w:val="28"/>
        </w:rPr>
      </w:pPr>
      <w:r w:rsidRPr="00ED2F86">
        <w:rPr>
          <w:rFonts w:ascii="Arial" w:hAnsi="Arial" w:cs="Arial"/>
          <w:bCs/>
          <w:sz w:val="28"/>
          <w:szCs w:val="28"/>
        </w:rPr>
        <w:t>Signs that incorporate the</w:t>
      </w:r>
      <w:r w:rsidRPr="00ED2F86">
        <w:rPr>
          <w:rFonts w:ascii="Arial" w:hAnsi="Arial" w:cs="Arial"/>
          <w:bCs/>
          <w:sz w:val="28"/>
          <w:szCs w:val="28"/>
        </w:rPr>
        <w:t xml:space="preserve"> </w:t>
      </w:r>
      <w:r w:rsidRPr="00ED2F86">
        <w:rPr>
          <w:rFonts w:ascii="Arial" w:hAnsi="Arial" w:cs="Arial"/>
          <w:bCs/>
          <w:sz w:val="28"/>
          <w:szCs w:val="28"/>
        </w:rPr>
        <w:t>exemption message can help</w:t>
      </w:r>
      <w:r w:rsidRPr="00ED2F86">
        <w:rPr>
          <w:rFonts w:ascii="Arial" w:hAnsi="Arial" w:cs="Arial"/>
          <w:bCs/>
          <w:sz w:val="28"/>
          <w:szCs w:val="28"/>
        </w:rPr>
        <w:t xml:space="preserve"> </w:t>
      </w:r>
      <w:r w:rsidRPr="00ED2F86">
        <w:rPr>
          <w:rFonts w:ascii="Arial" w:hAnsi="Arial" w:cs="Arial"/>
          <w:bCs/>
          <w:sz w:val="28"/>
          <w:szCs w:val="28"/>
        </w:rPr>
        <w:t>people feel welcome.</w:t>
      </w:r>
    </w:p>
    <w:p w14:paraId="7B244B63" w14:textId="77777777" w:rsidR="00ED2F86" w:rsidRPr="00ED2F86" w:rsidRDefault="00ED2F86" w:rsidP="00ED2F86">
      <w:pPr>
        <w:snapToGrid w:val="0"/>
        <w:spacing w:before="240" w:after="120" w:line="360" w:lineRule="auto"/>
        <w:rPr>
          <w:rFonts w:ascii="Arial" w:hAnsi="Arial" w:cs="Arial"/>
          <w:b/>
          <w:sz w:val="28"/>
          <w:szCs w:val="28"/>
        </w:rPr>
      </w:pPr>
      <w:r w:rsidRPr="00ED2F86">
        <w:rPr>
          <w:rFonts w:ascii="Arial" w:hAnsi="Arial" w:cs="Arial"/>
          <w:b/>
          <w:sz w:val="28"/>
          <w:szCs w:val="28"/>
        </w:rPr>
        <w:t>10. Make your information accessible</w:t>
      </w:r>
    </w:p>
    <w:p w14:paraId="0144A5BA" w14:textId="1284D5BE" w:rsidR="00ED2F86" w:rsidRPr="00ED2F86" w:rsidRDefault="00ED2F86" w:rsidP="00ED2F86">
      <w:pPr>
        <w:pStyle w:val="ListParagraph"/>
        <w:numPr>
          <w:ilvl w:val="0"/>
          <w:numId w:val="24"/>
        </w:numPr>
        <w:snapToGrid w:val="0"/>
        <w:spacing w:after="120" w:line="360" w:lineRule="auto"/>
        <w:rPr>
          <w:rFonts w:ascii="Arial" w:hAnsi="Arial" w:cs="Arial"/>
          <w:bCs/>
          <w:sz w:val="28"/>
          <w:szCs w:val="28"/>
        </w:rPr>
      </w:pPr>
      <w:r w:rsidRPr="00ED2F86">
        <w:rPr>
          <w:rFonts w:ascii="Arial" w:hAnsi="Arial" w:cs="Arial"/>
          <w:bCs/>
          <w:sz w:val="28"/>
          <w:szCs w:val="28"/>
        </w:rPr>
        <w:lastRenderedPageBreak/>
        <w:t>Providing information in a range</w:t>
      </w:r>
      <w:r w:rsidRPr="00ED2F86">
        <w:rPr>
          <w:rFonts w:ascii="Arial" w:hAnsi="Arial" w:cs="Arial"/>
          <w:bCs/>
          <w:sz w:val="28"/>
          <w:szCs w:val="28"/>
        </w:rPr>
        <w:t xml:space="preserve"> </w:t>
      </w:r>
      <w:r w:rsidRPr="00ED2F86">
        <w:rPr>
          <w:rFonts w:ascii="Arial" w:hAnsi="Arial" w:cs="Arial"/>
          <w:bCs/>
          <w:sz w:val="28"/>
          <w:szCs w:val="28"/>
        </w:rPr>
        <w:t>of formats helps to ensure</w:t>
      </w:r>
      <w:r w:rsidRPr="00ED2F86">
        <w:rPr>
          <w:rFonts w:ascii="Arial" w:hAnsi="Arial" w:cs="Arial"/>
          <w:bCs/>
          <w:sz w:val="28"/>
          <w:szCs w:val="28"/>
        </w:rPr>
        <w:t xml:space="preserve"> </w:t>
      </w:r>
      <w:r w:rsidRPr="00ED2F86">
        <w:rPr>
          <w:rFonts w:ascii="Arial" w:hAnsi="Arial" w:cs="Arial"/>
          <w:bCs/>
          <w:sz w:val="28"/>
          <w:szCs w:val="28"/>
        </w:rPr>
        <w:t>everyone understands it.</w:t>
      </w:r>
    </w:p>
    <w:p w14:paraId="475186A7" w14:textId="1FD27F64" w:rsidR="00ED2F86" w:rsidRPr="00ED2F86" w:rsidRDefault="00ED2F86" w:rsidP="00ED2F86">
      <w:pPr>
        <w:pStyle w:val="ListParagraph"/>
        <w:numPr>
          <w:ilvl w:val="0"/>
          <w:numId w:val="24"/>
        </w:numPr>
        <w:snapToGrid w:val="0"/>
        <w:spacing w:after="120" w:line="360" w:lineRule="auto"/>
        <w:rPr>
          <w:rFonts w:ascii="Arial" w:hAnsi="Arial" w:cs="Arial"/>
          <w:bCs/>
          <w:sz w:val="28"/>
          <w:szCs w:val="28"/>
        </w:rPr>
      </w:pPr>
      <w:r w:rsidRPr="00ED2F86">
        <w:rPr>
          <w:rFonts w:ascii="Arial" w:hAnsi="Arial" w:cs="Arial"/>
          <w:bCs/>
          <w:sz w:val="28"/>
          <w:szCs w:val="28"/>
        </w:rPr>
        <w:t>Videos and pictures help people</w:t>
      </w:r>
      <w:r w:rsidRPr="00ED2F86">
        <w:rPr>
          <w:rFonts w:ascii="Arial" w:hAnsi="Arial" w:cs="Arial"/>
          <w:bCs/>
          <w:sz w:val="28"/>
          <w:szCs w:val="28"/>
        </w:rPr>
        <w:t xml:space="preserve"> </w:t>
      </w:r>
      <w:r w:rsidRPr="00ED2F86">
        <w:rPr>
          <w:rFonts w:ascii="Arial" w:hAnsi="Arial" w:cs="Arial"/>
          <w:bCs/>
          <w:sz w:val="28"/>
          <w:szCs w:val="28"/>
        </w:rPr>
        <w:t>know what to expect.</w:t>
      </w:r>
    </w:p>
    <w:p w14:paraId="1090E48D" w14:textId="77777777" w:rsidR="00ED2F86" w:rsidRPr="00ED2F86" w:rsidRDefault="00ED2F86" w:rsidP="00ED2F86">
      <w:pPr>
        <w:snapToGrid w:val="0"/>
        <w:spacing w:after="120" w:line="360" w:lineRule="auto"/>
        <w:rPr>
          <w:rFonts w:ascii="Arial" w:hAnsi="Arial" w:cs="Arial"/>
          <w:bCs/>
          <w:sz w:val="28"/>
          <w:szCs w:val="28"/>
        </w:rPr>
      </w:pPr>
    </w:p>
    <w:p w14:paraId="12C4F5B6" w14:textId="328A244F" w:rsidR="00753AE6" w:rsidRPr="00ED2F86" w:rsidRDefault="00ED2F86" w:rsidP="00ED2F86">
      <w:pPr>
        <w:snapToGrid w:val="0"/>
        <w:spacing w:after="120" w:line="360" w:lineRule="auto"/>
        <w:rPr>
          <w:rFonts w:ascii="Arial" w:hAnsi="Arial" w:cs="Arial"/>
          <w:bCs/>
          <w:sz w:val="28"/>
          <w:szCs w:val="28"/>
        </w:rPr>
      </w:pPr>
      <w:r w:rsidRPr="00ED2F86">
        <w:rPr>
          <w:rFonts w:ascii="Arial" w:hAnsi="Arial" w:cs="Arial"/>
          <w:bCs/>
          <w:sz w:val="28"/>
          <w:szCs w:val="28"/>
        </w:rPr>
        <w:t>© All Rights Reserved Euan’s Guide 2020. Euan’s Guide is a registered charity in Scotland (SC045492)</w:t>
      </w:r>
    </w:p>
    <w:sectPr w:rsidR="00753AE6" w:rsidRPr="00ED2F86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76989" w14:textId="77777777" w:rsidR="00E103CD" w:rsidRDefault="00E103CD" w:rsidP="00536603">
      <w:pPr>
        <w:spacing w:after="0" w:line="240" w:lineRule="auto"/>
      </w:pPr>
      <w:r>
        <w:separator/>
      </w:r>
    </w:p>
  </w:endnote>
  <w:endnote w:type="continuationSeparator" w:id="0">
    <w:p w14:paraId="6CF20F03" w14:textId="77777777" w:rsidR="00E103CD" w:rsidRDefault="00E103CD" w:rsidP="0053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801158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3B31C8" w14:textId="2A2BBCC5" w:rsidR="009A0FFC" w:rsidRDefault="009A0FFC" w:rsidP="009A0F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59674F" w14:textId="77777777" w:rsidR="009A0FFC" w:rsidRDefault="009A0FFC" w:rsidP="00536603">
    <w:pPr>
      <w:pStyle w:val="Footer"/>
      <w:ind w:right="360"/>
    </w:pPr>
  </w:p>
  <w:p w14:paraId="2F59456F" w14:textId="77777777" w:rsidR="00000000" w:rsidRDefault="00E103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Arial" w:hAnsi="Arial" w:cs="Arial"/>
        <w:sz w:val="28"/>
        <w:szCs w:val="28"/>
      </w:rPr>
      <w:id w:val="19902836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77A418" w14:textId="3DDE762C" w:rsidR="009A0FFC" w:rsidRPr="00536603" w:rsidRDefault="009A0FFC" w:rsidP="009A0FFC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28"/>
            <w:szCs w:val="28"/>
          </w:rPr>
        </w:pPr>
        <w:r w:rsidRPr="00536603">
          <w:rPr>
            <w:rStyle w:val="PageNumber"/>
            <w:rFonts w:ascii="Arial" w:hAnsi="Arial" w:cs="Arial"/>
            <w:sz w:val="28"/>
            <w:szCs w:val="28"/>
          </w:rPr>
          <w:fldChar w:fldCharType="begin"/>
        </w:r>
        <w:r w:rsidRPr="00536603">
          <w:rPr>
            <w:rStyle w:val="PageNumber"/>
            <w:rFonts w:ascii="Arial" w:hAnsi="Arial" w:cs="Arial"/>
            <w:sz w:val="28"/>
            <w:szCs w:val="28"/>
          </w:rPr>
          <w:instrText xml:space="preserve"> PAGE </w:instrText>
        </w:r>
        <w:r w:rsidRPr="00536603">
          <w:rPr>
            <w:rStyle w:val="PageNumber"/>
            <w:rFonts w:ascii="Arial" w:hAnsi="Arial" w:cs="Arial"/>
            <w:sz w:val="28"/>
            <w:szCs w:val="28"/>
          </w:rPr>
          <w:fldChar w:fldCharType="separate"/>
        </w:r>
        <w:r w:rsidRPr="00536603">
          <w:rPr>
            <w:rStyle w:val="PageNumber"/>
            <w:rFonts w:ascii="Arial" w:hAnsi="Arial" w:cs="Arial"/>
            <w:noProof/>
            <w:sz w:val="28"/>
            <w:szCs w:val="28"/>
          </w:rPr>
          <w:t>1</w:t>
        </w:r>
        <w:r w:rsidRPr="00536603">
          <w:rPr>
            <w:rStyle w:val="PageNumber"/>
            <w:rFonts w:ascii="Arial" w:hAnsi="Arial" w:cs="Arial"/>
            <w:sz w:val="28"/>
            <w:szCs w:val="28"/>
          </w:rPr>
          <w:fldChar w:fldCharType="end"/>
        </w:r>
      </w:p>
    </w:sdtContent>
  </w:sdt>
  <w:p w14:paraId="392EC90F" w14:textId="77777777" w:rsidR="009A0FFC" w:rsidRDefault="009A0FFC" w:rsidP="00536603">
    <w:pPr>
      <w:pStyle w:val="Footer"/>
      <w:ind w:right="360"/>
    </w:pPr>
  </w:p>
  <w:p w14:paraId="4B59C6DB" w14:textId="77777777" w:rsidR="00000000" w:rsidRDefault="00E103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96A0D" w14:textId="77777777" w:rsidR="00E103CD" w:rsidRDefault="00E103CD" w:rsidP="00536603">
      <w:pPr>
        <w:spacing w:after="0" w:line="240" w:lineRule="auto"/>
      </w:pPr>
      <w:r>
        <w:separator/>
      </w:r>
    </w:p>
  </w:footnote>
  <w:footnote w:type="continuationSeparator" w:id="0">
    <w:p w14:paraId="6672CA5B" w14:textId="77777777" w:rsidR="00E103CD" w:rsidRDefault="00E103CD" w:rsidP="00536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31BA"/>
    <w:multiLevelType w:val="hybridMultilevel"/>
    <w:tmpl w:val="E1004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D79BB"/>
    <w:multiLevelType w:val="hybridMultilevel"/>
    <w:tmpl w:val="9996B1FE"/>
    <w:lvl w:ilvl="0" w:tplc="79869366">
      <w:numFmt w:val="bullet"/>
      <w:lvlText w:val="•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B7E6F"/>
    <w:multiLevelType w:val="hybridMultilevel"/>
    <w:tmpl w:val="7BD86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B0BA7"/>
    <w:multiLevelType w:val="hybridMultilevel"/>
    <w:tmpl w:val="64E89E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966CE"/>
    <w:multiLevelType w:val="hybridMultilevel"/>
    <w:tmpl w:val="51EAE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53996"/>
    <w:multiLevelType w:val="hybridMultilevel"/>
    <w:tmpl w:val="C1FEA8FA"/>
    <w:lvl w:ilvl="0" w:tplc="79869366">
      <w:numFmt w:val="bullet"/>
      <w:lvlText w:val="•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439A2"/>
    <w:multiLevelType w:val="hybridMultilevel"/>
    <w:tmpl w:val="853CF46A"/>
    <w:lvl w:ilvl="0" w:tplc="79869366">
      <w:numFmt w:val="bullet"/>
      <w:lvlText w:val="•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930C9"/>
    <w:multiLevelType w:val="hybridMultilevel"/>
    <w:tmpl w:val="0162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7561C"/>
    <w:multiLevelType w:val="hybridMultilevel"/>
    <w:tmpl w:val="925C80E8"/>
    <w:lvl w:ilvl="0" w:tplc="79869366">
      <w:numFmt w:val="bullet"/>
      <w:lvlText w:val="•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C1448"/>
    <w:multiLevelType w:val="hybridMultilevel"/>
    <w:tmpl w:val="6186DE28"/>
    <w:lvl w:ilvl="0" w:tplc="481CCEE0">
      <w:numFmt w:val="bullet"/>
      <w:lvlText w:val="•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63FF2"/>
    <w:multiLevelType w:val="hybridMultilevel"/>
    <w:tmpl w:val="3EE2C38C"/>
    <w:lvl w:ilvl="0" w:tplc="79869366">
      <w:numFmt w:val="bullet"/>
      <w:lvlText w:val="•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B30DF3"/>
    <w:multiLevelType w:val="hybridMultilevel"/>
    <w:tmpl w:val="9F82B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63E4E"/>
    <w:multiLevelType w:val="hybridMultilevel"/>
    <w:tmpl w:val="CF00AF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84064"/>
    <w:multiLevelType w:val="hybridMultilevel"/>
    <w:tmpl w:val="D9F8A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B6DD2"/>
    <w:multiLevelType w:val="hybridMultilevel"/>
    <w:tmpl w:val="B492B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7721B"/>
    <w:multiLevelType w:val="hybridMultilevel"/>
    <w:tmpl w:val="DAFA3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43EDA"/>
    <w:multiLevelType w:val="hybridMultilevel"/>
    <w:tmpl w:val="E1840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B3C2F"/>
    <w:multiLevelType w:val="hybridMultilevel"/>
    <w:tmpl w:val="09B4A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5341A"/>
    <w:multiLevelType w:val="hybridMultilevel"/>
    <w:tmpl w:val="74CE61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D595E"/>
    <w:multiLevelType w:val="hybridMultilevel"/>
    <w:tmpl w:val="CE289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E59CB"/>
    <w:multiLevelType w:val="hybridMultilevel"/>
    <w:tmpl w:val="0E3A1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0469D"/>
    <w:multiLevelType w:val="hybridMultilevel"/>
    <w:tmpl w:val="972AD03E"/>
    <w:lvl w:ilvl="0" w:tplc="79869366">
      <w:numFmt w:val="bullet"/>
      <w:lvlText w:val="•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B6899"/>
    <w:multiLevelType w:val="hybridMultilevel"/>
    <w:tmpl w:val="138078CA"/>
    <w:lvl w:ilvl="0" w:tplc="79869366">
      <w:numFmt w:val="bullet"/>
      <w:lvlText w:val="•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E0CE7"/>
    <w:multiLevelType w:val="hybridMultilevel"/>
    <w:tmpl w:val="38A470CE"/>
    <w:lvl w:ilvl="0" w:tplc="79869366">
      <w:numFmt w:val="bullet"/>
      <w:lvlText w:val="•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CE4BBD"/>
    <w:multiLevelType w:val="hybridMultilevel"/>
    <w:tmpl w:val="C9F0A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66081"/>
    <w:multiLevelType w:val="hybridMultilevel"/>
    <w:tmpl w:val="05166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D30AD"/>
    <w:multiLevelType w:val="hybridMultilevel"/>
    <w:tmpl w:val="DFE01E60"/>
    <w:lvl w:ilvl="0" w:tplc="481CCEE0">
      <w:numFmt w:val="bullet"/>
      <w:lvlText w:val="•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AD69E1"/>
    <w:multiLevelType w:val="hybridMultilevel"/>
    <w:tmpl w:val="40DCA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0C2F7E"/>
    <w:multiLevelType w:val="hybridMultilevel"/>
    <w:tmpl w:val="FBAA5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701DB"/>
    <w:multiLevelType w:val="hybridMultilevel"/>
    <w:tmpl w:val="7F78C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859FF"/>
    <w:multiLevelType w:val="hybridMultilevel"/>
    <w:tmpl w:val="C55047CE"/>
    <w:lvl w:ilvl="0" w:tplc="79869366">
      <w:numFmt w:val="bullet"/>
      <w:lvlText w:val="•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8208A8"/>
    <w:multiLevelType w:val="hybridMultilevel"/>
    <w:tmpl w:val="169E1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8B79C7"/>
    <w:multiLevelType w:val="hybridMultilevel"/>
    <w:tmpl w:val="11A2B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358C1"/>
    <w:multiLevelType w:val="hybridMultilevel"/>
    <w:tmpl w:val="06B22B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29"/>
  </w:num>
  <w:num w:numId="4">
    <w:abstractNumId w:val="15"/>
  </w:num>
  <w:num w:numId="5">
    <w:abstractNumId w:val="14"/>
  </w:num>
  <w:num w:numId="6">
    <w:abstractNumId w:val="11"/>
  </w:num>
  <w:num w:numId="7">
    <w:abstractNumId w:val="31"/>
  </w:num>
  <w:num w:numId="8">
    <w:abstractNumId w:val="7"/>
  </w:num>
  <w:num w:numId="9">
    <w:abstractNumId w:val="25"/>
  </w:num>
  <w:num w:numId="10">
    <w:abstractNumId w:val="4"/>
  </w:num>
  <w:num w:numId="11">
    <w:abstractNumId w:val="18"/>
  </w:num>
  <w:num w:numId="12">
    <w:abstractNumId w:val="24"/>
  </w:num>
  <w:num w:numId="13">
    <w:abstractNumId w:val="20"/>
  </w:num>
  <w:num w:numId="14">
    <w:abstractNumId w:val="33"/>
  </w:num>
  <w:num w:numId="15">
    <w:abstractNumId w:val="0"/>
  </w:num>
  <w:num w:numId="16">
    <w:abstractNumId w:val="27"/>
  </w:num>
  <w:num w:numId="17">
    <w:abstractNumId w:val="32"/>
  </w:num>
  <w:num w:numId="18">
    <w:abstractNumId w:val="16"/>
  </w:num>
  <w:num w:numId="19">
    <w:abstractNumId w:val="17"/>
  </w:num>
  <w:num w:numId="20">
    <w:abstractNumId w:val="2"/>
  </w:num>
  <w:num w:numId="21">
    <w:abstractNumId w:val="12"/>
  </w:num>
  <w:num w:numId="22">
    <w:abstractNumId w:val="3"/>
  </w:num>
  <w:num w:numId="23">
    <w:abstractNumId w:val="13"/>
  </w:num>
  <w:num w:numId="24">
    <w:abstractNumId w:val="10"/>
  </w:num>
  <w:num w:numId="25">
    <w:abstractNumId w:val="23"/>
  </w:num>
  <w:num w:numId="26">
    <w:abstractNumId w:val="26"/>
  </w:num>
  <w:num w:numId="27">
    <w:abstractNumId w:val="9"/>
  </w:num>
  <w:num w:numId="28">
    <w:abstractNumId w:val="1"/>
  </w:num>
  <w:num w:numId="29">
    <w:abstractNumId w:val="21"/>
  </w:num>
  <w:num w:numId="30">
    <w:abstractNumId w:val="8"/>
  </w:num>
  <w:num w:numId="31">
    <w:abstractNumId w:val="6"/>
  </w:num>
  <w:num w:numId="32">
    <w:abstractNumId w:val="30"/>
  </w:num>
  <w:num w:numId="33">
    <w:abstractNumId w:val="2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2E6"/>
    <w:rsid w:val="000E6BB0"/>
    <w:rsid w:val="00294924"/>
    <w:rsid w:val="003128DB"/>
    <w:rsid w:val="00351177"/>
    <w:rsid w:val="003B40D4"/>
    <w:rsid w:val="0046126D"/>
    <w:rsid w:val="004A1837"/>
    <w:rsid w:val="00536603"/>
    <w:rsid w:val="005509EC"/>
    <w:rsid w:val="005614AE"/>
    <w:rsid w:val="00686A4C"/>
    <w:rsid w:val="006958A1"/>
    <w:rsid w:val="006F6436"/>
    <w:rsid w:val="007004D6"/>
    <w:rsid w:val="00746FBF"/>
    <w:rsid w:val="00753AE6"/>
    <w:rsid w:val="00766933"/>
    <w:rsid w:val="008B43DE"/>
    <w:rsid w:val="00975F10"/>
    <w:rsid w:val="009A0FFC"/>
    <w:rsid w:val="00A348DC"/>
    <w:rsid w:val="00A61D2E"/>
    <w:rsid w:val="00AC2C38"/>
    <w:rsid w:val="00BE5C5F"/>
    <w:rsid w:val="00C81027"/>
    <w:rsid w:val="00CA59C2"/>
    <w:rsid w:val="00DE6DF6"/>
    <w:rsid w:val="00E103CD"/>
    <w:rsid w:val="00E422E6"/>
    <w:rsid w:val="00E517ED"/>
    <w:rsid w:val="00E73B3E"/>
    <w:rsid w:val="00ED2F86"/>
    <w:rsid w:val="00F239E6"/>
    <w:rsid w:val="00F36171"/>
    <w:rsid w:val="00F4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D7AE5"/>
  <w15:chartTrackingRefBased/>
  <w15:docId w15:val="{63C1C44D-4B41-46A5-98D2-C9C4E111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9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0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0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04D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6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603"/>
  </w:style>
  <w:style w:type="paragraph" w:styleId="Footer">
    <w:name w:val="footer"/>
    <w:basedOn w:val="Normal"/>
    <w:link w:val="FooterChar"/>
    <w:uiPriority w:val="99"/>
    <w:unhideWhenUsed/>
    <w:rsid w:val="00536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603"/>
  </w:style>
  <w:style w:type="character" w:styleId="PageNumber">
    <w:name w:val="page number"/>
    <w:basedOn w:val="DefaultParagraphFont"/>
    <w:uiPriority w:val="99"/>
    <w:semiHidden/>
    <w:unhideWhenUsed/>
    <w:rsid w:val="00536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Smith</dc:creator>
  <cp:keywords/>
  <dc:description/>
  <cp:lastModifiedBy>Abby Richards</cp:lastModifiedBy>
  <cp:revision>2</cp:revision>
  <dcterms:created xsi:type="dcterms:W3CDTF">2020-10-08T16:05:00Z</dcterms:created>
  <dcterms:modified xsi:type="dcterms:W3CDTF">2020-10-08T16:05:00Z</dcterms:modified>
</cp:coreProperties>
</file>