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1F630" w14:textId="60B3C3E6" w:rsidR="001E33BF" w:rsidRPr="001262CC" w:rsidRDefault="001E33BF" w:rsidP="005A2676">
      <w:pPr>
        <w:snapToGrid w:val="0"/>
        <w:spacing w:after="120"/>
        <w:rPr>
          <w:rFonts w:asciiTheme="majorHAnsi" w:eastAsiaTheme="majorEastAsia" w:hAnsiTheme="majorHAnsi" w:cstheme="majorBidi"/>
          <w:b/>
          <w:bCs/>
          <w:color w:val="000000" w:themeColor="text1"/>
          <w:sz w:val="52"/>
          <w:szCs w:val="52"/>
        </w:rPr>
      </w:pPr>
      <w:r w:rsidRPr="001262CC">
        <w:rPr>
          <w:rFonts w:asciiTheme="majorHAnsi" w:eastAsiaTheme="majorEastAsia" w:hAnsiTheme="majorHAnsi" w:cstheme="majorBidi"/>
          <w:b/>
          <w:bCs/>
          <w:color w:val="000000" w:themeColor="text1"/>
          <w:sz w:val="52"/>
          <w:szCs w:val="52"/>
        </w:rPr>
        <w:t xml:space="preserve">Euan's Guide </w:t>
      </w:r>
      <w:r w:rsidRPr="001E33BF">
        <w:rPr>
          <w:rFonts w:asciiTheme="majorHAnsi" w:eastAsiaTheme="majorEastAsia" w:hAnsiTheme="majorHAnsi" w:cstheme="majorBidi"/>
          <w:b/>
          <w:bCs/>
          <w:color w:val="000000" w:themeColor="text1"/>
          <w:sz w:val="52"/>
          <w:szCs w:val="52"/>
        </w:rPr>
        <w:t>Covid Concerns and Precautions</w:t>
      </w:r>
      <w:r>
        <w:rPr>
          <w:rFonts w:asciiTheme="majorHAnsi" w:eastAsiaTheme="majorEastAsia" w:hAnsiTheme="majorHAnsi" w:cstheme="majorBidi"/>
          <w:b/>
          <w:bCs/>
          <w:color w:val="000000" w:themeColor="text1"/>
          <w:sz w:val="52"/>
          <w:szCs w:val="52"/>
        </w:rPr>
        <w:t xml:space="preserve"> </w:t>
      </w:r>
      <w:r w:rsidRPr="001262CC">
        <w:rPr>
          <w:rFonts w:asciiTheme="majorHAnsi" w:eastAsiaTheme="majorEastAsia" w:hAnsiTheme="majorHAnsi" w:cstheme="majorBidi"/>
          <w:b/>
          <w:bCs/>
          <w:color w:val="000000" w:themeColor="text1"/>
          <w:sz w:val="52"/>
          <w:szCs w:val="52"/>
        </w:rPr>
        <w:t>Survey</w:t>
      </w:r>
    </w:p>
    <w:p w14:paraId="1CE94B2E" w14:textId="77C7D91A" w:rsidR="001E33BF" w:rsidRPr="005A2676" w:rsidRDefault="001E33BF" w:rsidP="005A2676">
      <w:pPr>
        <w:snapToGrid w:val="0"/>
        <w:spacing w:after="120"/>
        <w:rPr>
          <w:rFonts w:ascii="Helvetica" w:hAnsi="Helvetica"/>
          <w:sz w:val="32"/>
          <w:szCs w:val="32"/>
        </w:rPr>
      </w:pPr>
    </w:p>
    <w:p w14:paraId="770C8DD3" w14:textId="77777777" w:rsidR="001E33BF" w:rsidRPr="005A2676" w:rsidRDefault="001E33BF" w:rsidP="005A2676">
      <w:pPr>
        <w:pStyle w:val="NormalWeb"/>
        <w:shd w:val="clear" w:color="auto" w:fill="FFFFFF"/>
        <w:snapToGrid w:val="0"/>
        <w:spacing w:before="0" w:beforeAutospacing="0" w:after="120" w:afterAutospacing="0"/>
        <w:rPr>
          <w:rFonts w:ascii="Helvetica" w:eastAsiaTheme="minorHAnsi" w:hAnsi="Helvetica" w:cstheme="minorBidi"/>
          <w:color w:val="000000" w:themeColor="text1"/>
          <w:sz w:val="32"/>
          <w:szCs w:val="32"/>
          <w:lang w:eastAsia="en-US"/>
        </w:rPr>
      </w:pPr>
      <w:r w:rsidRPr="005A2676">
        <w:rPr>
          <w:rFonts w:ascii="Helvetica" w:eastAsiaTheme="minorHAnsi" w:hAnsi="Helvetica" w:cstheme="minorBidi"/>
          <w:color w:val="000000" w:themeColor="text1"/>
          <w:sz w:val="32"/>
          <w:szCs w:val="32"/>
          <w:lang w:eastAsia="en-US"/>
        </w:rPr>
        <w:t>Euan's Guide has been asked by many businesses what precautions they can make to encourage disabled visitors when lockdown eases. </w:t>
      </w:r>
    </w:p>
    <w:p w14:paraId="37A9D0D0" w14:textId="77777777" w:rsidR="001E33BF" w:rsidRPr="005A2676" w:rsidRDefault="001E33BF" w:rsidP="005A2676">
      <w:pPr>
        <w:pStyle w:val="NormalWeb"/>
        <w:shd w:val="clear" w:color="auto" w:fill="FFFFFF"/>
        <w:snapToGrid w:val="0"/>
        <w:spacing w:before="0" w:beforeAutospacing="0" w:after="120" w:afterAutospacing="0"/>
        <w:rPr>
          <w:rFonts w:ascii="Helvetica" w:eastAsiaTheme="minorHAnsi" w:hAnsi="Helvetica" w:cstheme="minorBidi"/>
          <w:color w:val="000000" w:themeColor="text1"/>
          <w:sz w:val="32"/>
          <w:szCs w:val="32"/>
          <w:lang w:eastAsia="en-US"/>
        </w:rPr>
      </w:pPr>
      <w:r w:rsidRPr="005A2676">
        <w:rPr>
          <w:rFonts w:ascii="Helvetica" w:eastAsiaTheme="minorHAnsi" w:hAnsi="Helvetica" w:cstheme="minorBidi"/>
          <w:color w:val="000000" w:themeColor="text1"/>
          <w:sz w:val="32"/>
          <w:szCs w:val="32"/>
          <w:lang w:eastAsia="en-US"/>
        </w:rPr>
        <w:t>This survey is open to disabled people, their family and friends as well as individuals who work closely with disabled people such as carers or healthcare professionals. Take part to share your views and help ensure businesses know what actions they need to take to enable consumer confidence.</w:t>
      </w:r>
    </w:p>
    <w:p w14:paraId="08BC8A77" w14:textId="77777777" w:rsidR="001E33BF" w:rsidRPr="005A2676" w:rsidRDefault="001E33BF" w:rsidP="005A2676">
      <w:pPr>
        <w:pStyle w:val="NormalWeb"/>
        <w:shd w:val="clear" w:color="auto" w:fill="FFFFFF"/>
        <w:snapToGrid w:val="0"/>
        <w:spacing w:before="0" w:beforeAutospacing="0" w:after="120" w:afterAutospacing="0"/>
        <w:rPr>
          <w:rFonts w:ascii="Helvetica" w:eastAsiaTheme="minorHAnsi" w:hAnsi="Helvetica" w:cstheme="minorBidi"/>
          <w:color w:val="000000" w:themeColor="text1"/>
          <w:sz w:val="32"/>
          <w:szCs w:val="32"/>
          <w:lang w:eastAsia="en-US"/>
        </w:rPr>
      </w:pPr>
      <w:r w:rsidRPr="005A2676">
        <w:rPr>
          <w:rFonts w:ascii="Helvetica" w:eastAsiaTheme="minorHAnsi" w:hAnsi="Helvetica" w:cstheme="minorBidi"/>
          <w:color w:val="000000" w:themeColor="text1"/>
          <w:sz w:val="32"/>
          <w:szCs w:val="32"/>
          <w:lang w:eastAsia="en-US"/>
        </w:rPr>
        <w:t>Please feel free to give us as much information as you feel useful below.</w:t>
      </w:r>
    </w:p>
    <w:p w14:paraId="7A0C9505" w14:textId="77777777" w:rsidR="005A2676" w:rsidRDefault="001E33BF" w:rsidP="005A2676">
      <w:pPr>
        <w:pStyle w:val="NormalWeb"/>
        <w:shd w:val="clear" w:color="auto" w:fill="FFFFFF"/>
        <w:snapToGrid w:val="0"/>
        <w:spacing w:before="0" w:beforeAutospacing="0" w:after="120" w:afterAutospacing="0"/>
        <w:rPr>
          <w:rFonts w:ascii="Helvetica" w:eastAsiaTheme="minorHAnsi" w:hAnsi="Helvetica" w:cstheme="minorBidi"/>
          <w:color w:val="000000" w:themeColor="text1"/>
          <w:sz w:val="32"/>
          <w:szCs w:val="32"/>
          <w:lang w:eastAsia="en-US"/>
        </w:rPr>
      </w:pPr>
      <w:r w:rsidRPr="005A2676">
        <w:rPr>
          <w:rFonts w:ascii="Helvetica" w:eastAsiaTheme="minorHAnsi" w:hAnsi="Helvetica" w:cstheme="minorBidi"/>
          <w:color w:val="000000" w:themeColor="text1"/>
          <w:sz w:val="32"/>
          <w:szCs w:val="32"/>
          <w:lang w:eastAsia="en-US"/>
        </w:rPr>
        <w:t>And to say thanks, we're entering every response into a draw for one of four £25 Amazon vouchers.</w:t>
      </w:r>
    </w:p>
    <w:p w14:paraId="4418B4F9" w14:textId="4FBDCBAA" w:rsidR="001E33BF" w:rsidRDefault="001E33BF" w:rsidP="005A2676">
      <w:pPr>
        <w:pStyle w:val="NormalWeb"/>
        <w:shd w:val="clear" w:color="auto" w:fill="FFFFFF"/>
        <w:snapToGrid w:val="0"/>
        <w:spacing w:before="0" w:beforeAutospacing="0" w:after="120" w:afterAutospacing="0"/>
        <w:rPr>
          <w:rFonts w:ascii="Helvetica" w:eastAsiaTheme="minorHAnsi" w:hAnsi="Helvetica" w:cstheme="minorBidi"/>
          <w:color w:val="000000" w:themeColor="text1"/>
          <w:sz w:val="32"/>
          <w:szCs w:val="32"/>
          <w:lang w:eastAsia="en-US"/>
        </w:rPr>
      </w:pPr>
      <w:r w:rsidRPr="005A2676">
        <w:rPr>
          <w:rFonts w:ascii="Helvetica" w:eastAsiaTheme="minorHAnsi" w:hAnsi="Helvetica" w:cstheme="minorBidi"/>
          <w:color w:val="000000" w:themeColor="text1"/>
          <w:sz w:val="32"/>
          <w:szCs w:val="32"/>
          <w:lang w:eastAsia="en-US"/>
        </w:rPr>
        <w:t>Thank You!</w:t>
      </w:r>
    </w:p>
    <w:p w14:paraId="3F3B137F" w14:textId="77777777" w:rsidR="005A2676" w:rsidRPr="005A2676" w:rsidRDefault="005A2676" w:rsidP="005A2676">
      <w:pPr>
        <w:pStyle w:val="NormalWeb"/>
        <w:shd w:val="clear" w:color="auto" w:fill="FFFFFF"/>
        <w:snapToGrid w:val="0"/>
        <w:spacing w:before="0" w:beforeAutospacing="0" w:after="120" w:afterAutospacing="0"/>
        <w:rPr>
          <w:rFonts w:ascii="Helvetica" w:eastAsiaTheme="minorHAnsi" w:hAnsi="Helvetica" w:cstheme="minorBidi"/>
          <w:color w:val="000000" w:themeColor="text1"/>
          <w:sz w:val="32"/>
          <w:szCs w:val="32"/>
          <w:lang w:eastAsia="en-US"/>
        </w:rPr>
      </w:pPr>
    </w:p>
    <w:p w14:paraId="2A8572FE" w14:textId="77777777" w:rsidR="001E33BF" w:rsidRPr="005A2676" w:rsidRDefault="001E33BF" w:rsidP="005A2676">
      <w:pPr>
        <w:snapToGrid w:val="0"/>
        <w:spacing w:after="120"/>
        <w:rPr>
          <w:rFonts w:ascii="Helvetica" w:hAnsi="Helvetica"/>
          <w:b/>
          <w:bCs/>
          <w:color w:val="000000" w:themeColor="text1"/>
          <w:sz w:val="32"/>
          <w:szCs w:val="32"/>
        </w:rPr>
      </w:pPr>
      <w:r w:rsidRPr="005A2676">
        <w:rPr>
          <w:rFonts w:ascii="Helvetica" w:hAnsi="Helvetica"/>
          <w:b/>
          <w:bCs/>
          <w:color w:val="000000" w:themeColor="text1"/>
          <w:sz w:val="32"/>
          <w:szCs w:val="32"/>
        </w:rPr>
        <w:t>Please edit this word document to show your responses to the survey questions.</w:t>
      </w:r>
    </w:p>
    <w:p w14:paraId="7E9D45C5" w14:textId="77777777" w:rsidR="005C0F23" w:rsidRPr="005C0F23" w:rsidRDefault="005C0F23" w:rsidP="005C0F23">
      <w:pPr>
        <w:snapToGrid w:val="0"/>
        <w:spacing w:after="120"/>
        <w:rPr>
          <w:rFonts w:ascii="Helvetica" w:hAnsi="Helvetica"/>
          <w:color w:val="000000" w:themeColor="text1"/>
          <w:sz w:val="32"/>
          <w:szCs w:val="32"/>
        </w:rPr>
      </w:pPr>
      <w:r>
        <w:rPr>
          <w:rFonts w:ascii="Helvetica" w:hAnsi="Helvetica"/>
          <w:color w:val="000000" w:themeColor="text1"/>
          <w:sz w:val="32"/>
          <w:szCs w:val="32"/>
        </w:rPr>
        <w:t xml:space="preserve">1a. </w:t>
      </w:r>
      <w:r w:rsidRPr="005C0F23">
        <w:rPr>
          <w:rFonts w:ascii="Helvetica" w:hAnsi="Helvetica"/>
          <w:color w:val="000000" w:themeColor="text1"/>
          <w:sz w:val="32"/>
          <w:szCs w:val="32"/>
        </w:rPr>
        <w:t>What concerns do you have about visiting venues, places &amp; spaces post lockdown? This includes visiting shops, food outlets, leisure centres, transport hubs, attractions, overnight accommodation and more. Check all that apply.</w:t>
      </w:r>
    </w:p>
    <w:p w14:paraId="4A6D8DD0"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Social Distancing - other people not respecting distances</w:t>
      </w:r>
    </w:p>
    <w:p w14:paraId="069E8AF9"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Social Distancing - not being able to see, understand or fit in defined spaces</w:t>
      </w:r>
    </w:p>
    <w:p w14:paraId="1E608588"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Masks - people not wearing masks</w:t>
      </w:r>
    </w:p>
    <w:p w14:paraId="385D872B"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Masks - being able to communicate while wearing masks</w:t>
      </w:r>
    </w:p>
    <w:p w14:paraId="53BED129"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Toilets - venue toilets and public toilets being shut</w:t>
      </w:r>
    </w:p>
    <w:p w14:paraId="5588BE72"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Toilets - cleanliness</w:t>
      </w:r>
    </w:p>
    <w:p w14:paraId="48BCA620"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Cleanliness - regular cleaning of public places</w:t>
      </w:r>
    </w:p>
    <w:p w14:paraId="4B83EFF9"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lastRenderedPageBreak/>
        <w:t>Doors - having to touch doors that other people have touched</w:t>
      </w:r>
    </w:p>
    <w:p w14:paraId="6FE7F1AD"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Lifts - having to share lifts with other people</w:t>
      </w:r>
    </w:p>
    <w:p w14:paraId="28FF8FBF"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Queuing or waiting - particularly in bad weather</w:t>
      </w:r>
    </w:p>
    <w:p w14:paraId="2CF27A4A"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Public Transport - how to get there safely</w:t>
      </w:r>
    </w:p>
    <w:p w14:paraId="5430CD6A"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Focus on Cycling and Walking - not everyone can walk or cycle</w:t>
      </w:r>
    </w:p>
    <w:p w14:paraId="4D8F63D5"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Special Assistance - more people are going to need it</w:t>
      </w:r>
    </w:p>
    <w:p w14:paraId="3C821631" w14:textId="77777777"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Accessible Seating - danger of venues removing chairs and rest stops</w:t>
      </w:r>
    </w:p>
    <w:p w14:paraId="65ACC90F" w14:textId="01664E4F"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Instructions - lack of clear instructions or inaccessibility of instructions</w:t>
      </w:r>
    </w:p>
    <w:p w14:paraId="4CD6D6E2" w14:textId="7F941149" w:rsidR="005C0F23" w:rsidRPr="00656B49" w:rsidRDefault="005C0F23" w:rsidP="00656B49">
      <w:pPr>
        <w:pStyle w:val="ListParagraph"/>
        <w:numPr>
          <w:ilvl w:val="0"/>
          <w:numId w:val="3"/>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Other</w:t>
      </w:r>
    </w:p>
    <w:p w14:paraId="0ED38F72" w14:textId="77777777" w:rsidR="005C0F23" w:rsidRPr="005C0F23" w:rsidRDefault="005C0F23" w:rsidP="005C0F23">
      <w:pPr>
        <w:snapToGrid w:val="0"/>
        <w:spacing w:after="120"/>
        <w:rPr>
          <w:rFonts w:ascii="Helvetica" w:hAnsi="Helvetica"/>
          <w:color w:val="000000" w:themeColor="text1"/>
          <w:sz w:val="32"/>
          <w:szCs w:val="32"/>
        </w:rPr>
      </w:pPr>
    </w:p>
    <w:p w14:paraId="3C53E1DB" w14:textId="413F2F60" w:rsidR="005C0F23" w:rsidRDefault="005C0F23" w:rsidP="005C0F23">
      <w:pPr>
        <w:snapToGrid w:val="0"/>
        <w:spacing w:after="120"/>
        <w:rPr>
          <w:rFonts w:ascii="Helvetica" w:hAnsi="Helvetica"/>
          <w:color w:val="000000" w:themeColor="text1"/>
          <w:sz w:val="32"/>
          <w:szCs w:val="32"/>
        </w:rPr>
      </w:pPr>
      <w:r w:rsidRPr="005C0F23">
        <w:rPr>
          <w:rFonts w:ascii="Helvetica" w:hAnsi="Helvetica"/>
          <w:color w:val="000000" w:themeColor="text1"/>
          <w:sz w:val="32"/>
          <w:szCs w:val="32"/>
        </w:rPr>
        <w:t>1b. Which of these are your top 3 concerns and would you like to tell us more about any concerns you have?</w:t>
      </w:r>
      <w:r>
        <w:rPr>
          <w:rFonts w:ascii="Helvetica" w:hAnsi="Helvetica"/>
          <w:color w:val="000000" w:themeColor="text1"/>
          <w:sz w:val="32"/>
          <w:szCs w:val="32"/>
        </w:rPr>
        <w:t xml:space="preserve"> </w:t>
      </w:r>
    </w:p>
    <w:p w14:paraId="3009466D" w14:textId="77777777" w:rsidR="00656B49" w:rsidRDefault="00656B49" w:rsidP="005C0F23">
      <w:pPr>
        <w:snapToGrid w:val="0"/>
        <w:spacing w:after="120"/>
        <w:rPr>
          <w:rFonts w:ascii="Helvetica" w:hAnsi="Helvetica"/>
          <w:color w:val="000000" w:themeColor="text1"/>
          <w:sz w:val="32"/>
          <w:szCs w:val="32"/>
        </w:rPr>
      </w:pPr>
    </w:p>
    <w:p w14:paraId="12AEC0E8" w14:textId="76A283EA" w:rsidR="00656B49" w:rsidRPr="00656B49" w:rsidRDefault="00656B49" w:rsidP="00656B49">
      <w:p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2a. What will make it easier and safer for you to visit venues, places and spaces post lockdown? Check all that apply.</w:t>
      </w:r>
    </w:p>
    <w:p w14:paraId="552B332F"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Social Distancing - clear markings to encourage people to keep distance</w:t>
      </w:r>
    </w:p>
    <w:p w14:paraId="39E452DD"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Social Distancing - one way systems</w:t>
      </w:r>
    </w:p>
    <w:p w14:paraId="00F89093"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Social Distancing - providing an accessible route that disabled people can navigate independently</w:t>
      </w:r>
    </w:p>
    <w:p w14:paraId="563150C5"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Queuing - providing seating or shelter for queuing</w:t>
      </w:r>
    </w:p>
    <w:p w14:paraId="094B8FFB"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Opening Times - providing 'quiet' or 'priority' opening times</w:t>
      </w:r>
    </w:p>
    <w:p w14:paraId="3BDA090E"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Number of People - limiting the number of visitors at any one time</w:t>
      </w:r>
    </w:p>
    <w:p w14:paraId="5682A3B5"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Masks - educate people that you still need to maintain distance even with a mask</w:t>
      </w:r>
    </w:p>
    <w:p w14:paraId="0A514A88" w14:textId="0F6BF41E"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Masks - requirement for staff and visitors to be wearing masks</w:t>
      </w:r>
    </w:p>
    <w:p w14:paraId="6BA50CD5"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Information - tell people what Covid precautions you have made before they visit</w:t>
      </w:r>
    </w:p>
    <w:p w14:paraId="77D4705B"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lastRenderedPageBreak/>
        <w:t>Access Information - including information on Covid precautions in their access information e.g. in their access guide or on their Euan's Guide listing</w:t>
      </w:r>
    </w:p>
    <w:p w14:paraId="62F3B45C"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Temperature Checks - check temperature on arrival</w:t>
      </w:r>
    </w:p>
    <w:p w14:paraId="54DE5CB9"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Accessible Parking - making sure there is access to enough accessible parking bays</w:t>
      </w:r>
    </w:p>
    <w:p w14:paraId="6E542A36"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Doors - touch free doors</w:t>
      </w:r>
    </w:p>
    <w:p w14:paraId="2A233863"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Sanitising Stations - with hand sanitiser and wipes - must be at an accessible height</w:t>
      </w:r>
    </w:p>
    <w:p w14:paraId="69BE0ED9"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Screens - screens at tills and information points</w:t>
      </w:r>
    </w:p>
    <w:p w14:paraId="02CAF221"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Food &amp; Drink - contactless orders e.g. through an app</w:t>
      </w:r>
    </w:p>
    <w:p w14:paraId="2377B4DD"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Food &amp; Drink - reintroduce disposable cups and straws</w:t>
      </w:r>
    </w:p>
    <w:p w14:paraId="4EFFB121"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Contactless - payments</w:t>
      </w:r>
    </w:p>
    <w:p w14:paraId="70A189C5"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Cordoned Off Areas - for visitors needing more space</w:t>
      </w:r>
    </w:p>
    <w:p w14:paraId="30CA3F86"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Toilets - visible cleaning rotate and improved cleanliness</w:t>
      </w:r>
    </w:p>
    <w:p w14:paraId="75DA07FD"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Accommodation - guarantee that it has been cleaned properly</w:t>
      </w:r>
    </w:p>
    <w:p w14:paraId="43369040"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Accommodation - guaranteed period between bookings</w:t>
      </w:r>
    </w:p>
    <w:p w14:paraId="4629F542"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Staff - extra staff to provide Special Assistance / Access Buddy system</w:t>
      </w:r>
    </w:p>
    <w:p w14:paraId="2F887B81"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Staff - extra staff to restrict visitors in different areas</w:t>
      </w:r>
    </w:p>
    <w:p w14:paraId="127F63C9"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Lifts - restrict number of people</w:t>
      </w:r>
    </w:p>
    <w:p w14:paraId="4790954B" w14:textId="77777777"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Easy way to request help</w:t>
      </w:r>
    </w:p>
    <w:p w14:paraId="22A8F42C" w14:textId="0293DD08" w:rsidR="00656B49" w:rsidRDefault="00656B49" w:rsidP="00656B49">
      <w:pPr>
        <w:pStyle w:val="ListParagraph"/>
        <w:numPr>
          <w:ilvl w:val="0"/>
          <w:numId w:val="4"/>
        </w:num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Order or Reserve in Advance - a way to</w:t>
      </w:r>
    </w:p>
    <w:p w14:paraId="46ABF5D4" w14:textId="264668A0" w:rsidR="00656B49" w:rsidRPr="00656B49" w:rsidRDefault="00656B49" w:rsidP="00656B49">
      <w:pPr>
        <w:pStyle w:val="ListParagraph"/>
        <w:numPr>
          <w:ilvl w:val="0"/>
          <w:numId w:val="4"/>
        </w:numPr>
        <w:snapToGrid w:val="0"/>
        <w:spacing w:after="120"/>
        <w:rPr>
          <w:rFonts w:ascii="Helvetica" w:hAnsi="Helvetica"/>
          <w:color w:val="000000" w:themeColor="text1"/>
          <w:sz w:val="32"/>
          <w:szCs w:val="32"/>
        </w:rPr>
      </w:pPr>
      <w:r>
        <w:rPr>
          <w:rFonts w:ascii="Helvetica" w:hAnsi="Helvetica"/>
          <w:color w:val="000000" w:themeColor="text1"/>
          <w:sz w:val="32"/>
          <w:szCs w:val="32"/>
        </w:rPr>
        <w:t>Other</w:t>
      </w:r>
    </w:p>
    <w:p w14:paraId="4E02A88C" w14:textId="77777777" w:rsidR="00656B49" w:rsidRPr="00656B49" w:rsidRDefault="00656B49" w:rsidP="00656B49">
      <w:pPr>
        <w:snapToGrid w:val="0"/>
        <w:spacing w:after="120"/>
        <w:rPr>
          <w:rFonts w:ascii="Helvetica" w:hAnsi="Helvetica"/>
          <w:color w:val="000000" w:themeColor="text1"/>
          <w:sz w:val="32"/>
          <w:szCs w:val="32"/>
        </w:rPr>
      </w:pPr>
    </w:p>
    <w:p w14:paraId="5708D73A" w14:textId="77777777" w:rsidR="00656B49" w:rsidRPr="00656B49" w:rsidRDefault="00656B49" w:rsidP="00656B49">
      <w:p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2b. Which 3 precautions are most important to you? Would you like to tell us more about any precautions you would like venues to consider?</w:t>
      </w:r>
    </w:p>
    <w:p w14:paraId="0935BA25" w14:textId="77777777" w:rsidR="00656B49" w:rsidRPr="00656B49" w:rsidRDefault="00656B49" w:rsidP="00656B49">
      <w:pPr>
        <w:snapToGrid w:val="0"/>
        <w:spacing w:after="120"/>
        <w:rPr>
          <w:rFonts w:ascii="Helvetica" w:hAnsi="Helvetica"/>
          <w:color w:val="000000" w:themeColor="text1"/>
          <w:sz w:val="32"/>
          <w:szCs w:val="32"/>
        </w:rPr>
      </w:pPr>
    </w:p>
    <w:p w14:paraId="508B844B" w14:textId="5EC8B18F" w:rsidR="00656B49" w:rsidRPr="00656B49" w:rsidRDefault="00656B49" w:rsidP="00656B49">
      <w:p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3a. Which, if any, of these types of places / activities are you MORE LIKELY than normal to visit / do as restrictions are lifted?</w:t>
      </w:r>
    </w:p>
    <w:p w14:paraId="135F17FA" w14:textId="77777777" w:rsidR="00656B49" w:rsidRPr="00A43690" w:rsidRDefault="00656B49" w:rsidP="00A43690">
      <w:pPr>
        <w:pStyle w:val="ListParagraph"/>
        <w:numPr>
          <w:ilvl w:val="0"/>
          <w:numId w:val="5"/>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Outdoor Areas (e.g. beaches, trails etc.)</w:t>
      </w:r>
    </w:p>
    <w:p w14:paraId="015CA458" w14:textId="77777777" w:rsidR="00656B49" w:rsidRPr="00A43690" w:rsidRDefault="00656B49" w:rsidP="00A43690">
      <w:pPr>
        <w:pStyle w:val="ListParagraph"/>
        <w:numPr>
          <w:ilvl w:val="0"/>
          <w:numId w:val="5"/>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lastRenderedPageBreak/>
        <w:t>Outdoor Leisure or Sports Activities (e.g. walking, cycling, swimming etc.)</w:t>
      </w:r>
    </w:p>
    <w:p w14:paraId="2032E921" w14:textId="77777777" w:rsidR="00656B49" w:rsidRPr="00A43690" w:rsidRDefault="00656B49" w:rsidP="00A43690">
      <w:pPr>
        <w:pStyle w:val="ListParagraph"/>
        <w:numPr>
          <w:ilvl w:val="0"/>
          <w:numId w:val="5"/>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Predominantly Outdoor Attractions (e.g. zoos, theme parks, playgrounds etc.)</w:t>
      </w:r>
    </w:p>
    <w:p w14:paraId="4733E42C" w14:textId="77777777" w:rsidR="00656B49" w:rsidRPr="00A43690" w:rsidRDefault="00656B49" w:rsidP="00A43690">
      <w:pPr>
        <w:pStyle w:val="ListParagraph"/>
        <w:numPr>
          <w:ilvl w:val="0"/>
          <w:numId w:val="5"/>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Predominantly Indoor or Covered Attractions (e.g. museums, cathedrals etc.)</w:t>
      </w:r>
    </w:p>
    <w:p w14:paraId="29D7A183" w14:textId="77777777" w:rsidR="00656B49" w:rsidRPr="00A43690" w:rsidRDefault="00656B49" w:rsidP="00A43690">
      <w:pPr>
        <w:pStyle w:val="ListParagraph"/>
        <w:numPr>
          <w:ilvl w:val="0"/>
          <w:numId w:val="5"/>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Entertainment (e.g. theatre, cinema etc.)</w:t>
      </w:r>
    </w:p>
    <w:p w14:paraId="70D28299" w14:textId="77777777" w:rsidR="00656B49" w:rsidRPr="00A43690" w:rsidRDefault="00656B49" w:rsidP="00A43690">
      <w:pPr>
        <w:pStyle w:val="ListParagraph"/>
        <w:numPr>
          <w:ilvl w:val="0"/>
          <w:numId w:val="5"/>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Food and Drink (e.g. restaurants, cafes, bars etc.)</w:t>
      </w:r>
    </w:p>
    <w:p w14:paraId="49F2D867" w14:textId="77777777" w:rsidR="00656B49" w:rsidRPr="00A43690" w:rsidRDefault="00656B49" w:rsidP="00A43690">
      <w:pPr>
        <w:pStyle w:val="ListParagraph"/>
        <w:numPr>
          <w:ilvl w:val="0"/>
          <w:numId w:val="5"/>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Health and Wellbeing Activities (e.g. spa/ beauty, retreat or meditation, indoor swimming)</w:t>
      </w:r>
    </w:p>
    <w:p w14:paraId="2A8199B1" w14:textId="77777777" w:rsidR="00656B49" w:rsidRPr="00A43690" w:rsidRDefault="00656B49" w:rsidP="00A43690">
      <w:pPr>
        <w:pStyle w:val="ListParagraph"/>
        <w:numPr>
          <w:ilvl w:val="0"/>
          <w:numId w:val="5"/>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Health Appointments (e.g. medical practice, hospitals)</w:t>
      </w:r>
    </w:p>
    <w:p w14:paraId="010F0907" w14:textId="5450B3E2" w:rsidR="00656B49" w:rsidRPr="00A43690" w:rsidRDefault="00656B49" w:rsidP="00A43690">
      <w:pPr>
        <w:pStyle w:val="ListParagraph"/>
        <w:numPr>
          <w:ilvl w:val="0"/>
          <w:numId w:val="5"/>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Overnight Accommodation (e.g. hotels, self-catering etc.)</w:t>
      </w:r>
    </w:p>
    <w:p w14:paraId="3711C563" w14:textId="77777777" w:rsidR="00A43690" w:rsidRPr="00656B49" w:rsidRDefault="00A43690" w:rsidP="00656B49">
      <w:pPr>
        <w:snapToGrid w:val="0"/>
        <w:spacing w:after="120"/>
        <w:rPr>
          <w:rFonts w:ascii="Helvetica" w:hAnsi="Helvetica"/>
          <w:color w:val="000000" w:themeColor="text1"/>
          <w:sz w:val="32"/>
          <w:szCs w:val="32"/>
        </w:rPr>
      </w:pPr>
    </w:p>
    <w:p w14:paraId="38DA01CC" w14:textId="77777777" w:rsidR="00656B49" w:rsidRPr="00656B49" w:rsidRDefault="00656B49" w:rsidP="00656B49">
      <w:p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3b. Which, if any, of these types of places / activities are you LESS LIKELY than normal to visit / do as restrictions are lifted?</w:t>
      </w:r>
    </w:p>
    <w:p w14:paraId="409E70F7" w14:textId="77777777" w:rsidR="00656B49" w:rsidRPr="00A43690" w:rsidRDefault="00656B49" w:rsidP="00A43690">
      <w:pPr>
        <w:pStyle w:val="ListParagraph"/>
        <w:numPr>
          <w:ilvl w:val="0"/>
          <w:numId w:val="6"/>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Outdoor Areas (e.g. beaches, trails etc.)</w:t>
      </w:r>
    </w:p>
    <w:p w14:paraId="28888730" w14:textId="77777777" w:rsidR="00656B49" w:rsidRPr="00A43690" w:rsidRDefault="00656B49" w:rsidP="00A43690">
      <w:pPr>
        <w:pStyle w:val="ListParagraph"/>
        <w:numPr>
          <w:ilvl w:val="0"/>
          <w:numId w:val="6"/>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Outdoor Leisure or Sports Activities (e.g. walking, cycling, swimming etc.)</w:t>
      </w:r>
    </w:p>
    <w:p w14:paraId="3E6F068D" w14:textId="77777777" w:rsidR="00656B49" w:rsidRPr="00A43690" w:rsidRDefault="00656B49" w:rsidP="00A43690">
      <w:pPr>
        <w:pStyle w:val="ListParagraph"/>
        <w:numPr>
          <w:ilvl w:val="0"/>
          <w:numId w:val="6"/>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Predominantly Outdoor Attractions (e.g. zoos, theme parks, playgrounds etc.)</w:t>
      </w:r>
    </w:p>
    <w:p w14:paraId="74ED62E4" w14:textId="77777777" w:rsidR="00656B49" w:rsidRPr="00A43690" w:rsidRDefault="00656B49" w:rsidP="00A43690">
      <w:pPr>
        <w:pStyle w:val="ListParagraph"/>
        <w:numPr>
          <w:ilvl w:val="0"/>
          <w:numId w:val="6"/>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Predominantly Indoor or Covered Attractions (e.g. museums, cathedrals etc.)</w:t>
      </w:r>
    </w:p>
    <w:p w14:paraId="28B07CB1" w14:textId="77777777" w:rsidR="00656B49" w:rsidRPr="00A43690" w:rsidRDefault="00656B49" w:rsidP="00A43690">
      <w:pPr>
        <w:pStyle w:val="ListParagraph"/>
        <w:numPr>
          <w:ilvl w:val="0"/>
          <w:numId w:val="6"/>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Entertainment (e.g. theatre, cinema etc.)</w:t>
      </w:r>
    </w:p>
    <w:p w14:paraId="1225199B" w14:textId="77777777" w:rsidR="00656B49" w:rsidRPr="00A43690" w:rsidRDefault="00656B49" w:rsidP="00A43690">
      <w:pPr>
        <w:pStyle w:val="ListParagraph"/>
        <w:numPr>
          <w:ilvl w:val="0"/>
          <w:numId w:val="6"/>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Food and Drink (e.g. restaurants, cafes, bars etc.)</w:t>
      </w:r>
    </w:p>
    <w:p w14:paraId="19E6DD8F" w14:textId="77777777" w:rsidR="00656B49" w:rsidRPr="00A43690" w:rsidRDefault="00656B49" w:rsidP="00A43690">
      <w:pPr>
        <w:pStyle w:val="ListParagraph"/>
        <w:numPr>
          <w:ilvl w:val="0"/>
          <w:numId w:val="6"/>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Health and Wellbeing Activities (e.g. spa/ beauty, retreat or meditation, indoor swimming)</w:t>
      </w:r>
    </w:p>
    <w:p w14:paraId="34B2A84B" w14:textId="77777777" w:rsidR="00656B49" w:rsidRPr="00A43690" w:rsidRDefault="00656B49" w:rsidP="00A43690">
      <w:pPr>
        <w:pStyle w:val="ListParagraph"/>
        <w:numPr>
          <w:ilvl w:val="0"/>
          <w:numId w:val="6"/>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Health Appointments (e.g. medical practice, hospitals)</w:t>
      </w:r>
    </w:p>
    <w:p w14:paraId="22355B70" w14:textId="6633DA3F" w:rsidR="00656B49" w:rsidRPr="00A43690" w:rsidRDefault="00656B49" w:rsidP="00A43690">
      <w:pPr>
        <w:pStyle w:val="ListParagraph"/>
        <w:numPr>
          <w:ilvl w:val="0"/>
          <w:numId w:val="6"/>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Overnight Accommodation (e.g. hotels, self-catering etc.)</w:t>
      </w:r>
    </w:p>
    <w:p w14:paraId="6E489659" w14:textId="77777777" w:rsidR="00A43690" w:rsidRPr="00656B49" w:rsidRDefault="00A43690" w:rsidP="00656B49">
      <w:pPr>
        <w:snapToGrid w:val="0"/>
        <w:spacing w:after="120"/>
        <w:rPr>
          <w:rFonts w:ascii="Helvetica" w:hAnsi="Helvetica"/>
          <w:color w:val="000000" w:themeColor="text1"/>
          <w:sz w:val="32"/>
          <w:szCs w:val="32"/>
        </w:rPr>
      </w:pPr>
    </w:p>
    <w:p w14:paraId="740193C7" w14:textId="77777777" w:rsidR="00656B49" w:rsidRPr="00656B49" w:rsidRDefault="00656B49" w:rsidP="00656B49">
      <w:p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4. How will you travel and what would you need to make it safer and easier for you to travel? Let us know what your main form of transport will be and if there are any precautions that would make you feel safer using this form of transport.</w:t>
      </w:r>
    </w:p>
    <w:p w14:paraId="7B8F2D0E" w14:textId="77777777" w:rsidR="00656B49" w:rsidRPr="00656B49" w:rsidRDefault="00656B49" w:rsidP="00656B49">
      <w:pPr>
        <w:snapToGrid w:val="0"/>
        <w:spacing w:after="120"/>
        <w:rPr>
          <w:rFonts w:ascii="Helvetica" w:hAnsi="Helvetica"/>
          <w:color w:val="000000" w:themeColor="text1"/>
          <w:sz w:val="32"/>
          <w:szCs w:val="32"/>
        </w:rPr>
      </w:pPr>
    </w:p>
    <w:p w14:paraId="3EC0645A" w14:textId="77777777" w:rsidR="00656B49" w:rsidRPr="00656B49" w:rsidRDefault="00656B49" w:rsidP="00656B49">
      <w:p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lastRenderedPageBreak/>
        <w:t>5. How will you find disabled access and Covid information before you decide to visit?</w:t>
      </w:r>
    </w:p>
    <w:p w14:paraId="475EDB2F" w14:textId="77777777" w:rsidR="00656B49" w:rsidRPr="00A43690" w:rsidRDefault="00656B49" w:rsidP="00A43690">
      <w:pPr>
        <w:pStyle w:val="ListParagraph"/>
        <w:numPr>
          <w:ilvl w:val="0"/>
          <w:numId w:val="7"/>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I will contact the venue directly</w:t>
      </w:r>
    </w:p>
    <w:p w14:paraId="5A1D38AE" w14:textId="77777777" w:rsidR="00656B49" w:rsidRPr="00A43690" w:rsidRDefault="00656B49" w:rsidP="00A43690">
      <w:pPr>
        <w:pStyle w:val="ListParagraph"/>
        <w:numPr>
          <w:ilvl w:val="0"/>
          <w:numId w:val="7"/>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I will check their website</w:t>
      </w:r>
    </w:p>
    <w:p w14:paraId="5D3EF7A6" w14:textId="77777777" w:rsidR="00656B49" w:rsidRPr="00A43690" w:rsidRDefault="00656B49" w:rsidP="00A43690">
      <w:pPr>
        <w:pStyle w:val="ListParagraph"/>
        <w:numPr>
          <w:ilvl w:val="0"/>
          <w:numId w:val="7"/>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I will ask friends, community groups or other people</w:t>
      </w:r>
    </w:p>
    <w:p w14:paraId="0ECBCB7E" w14:textId="77777777" w:rsidR="00656B49" w:rsidRPr="00A43690" w:rsidRDefault="00656B49" w:rsidP="00A43690">
      <w:pPr>
        <w:pStyle w:val="ListParagraph"/>
        <w:numPr>
          <w:ilvl w:val="0"/>
          <w:numId w:val="7"/>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I will use Euan's Guide</w:t>
      </w:r>
    </w:p>
    <w:p w14:paraId="308B8A86" w14:textId="6CC5DDC6" w:rsidR="00656B49" w:rsidRDefault="00656B49" w:rsidP="00A43690">
      <w:pPr>
        <w:pStyle w:val="ListParagraph"/>
        <w:numPr>
          <w:ilvl w:val="0"/>
          <w:numId w:val="7"/>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I will search the internet</w:t>
      </w:r>
    </w:p>
    <w:p w14:paraId="7DD9DF06" w14:textId="44BA1449" w:rsidR="00A43690" w:rsidRPr="00A43690" w:rsidRDefault="00A43690" w:rsidP="00A43690">
      <w:pPr>
        <w:pStyle w:val="ListParagraph"/>
        <w:numPr>
          <w:ilvl w:val="0"/>
          <w:numId w:val="7"/>
        </w:numPr>
        <w:snapToGrid w:val="0"/>
        <w:spacing w:after="120"/>
        <w:rPr>
          <w:rFonts w:ascii="Helvetica" w:hAnsi="Helvetica"/>
          <w:color w:val="000000" w:themeColor="text1"/>
          <w:sz w:val="32"/>
          <w:szCs w:val="32"/>
        </w:rPr>
      </w:pPr>
      <w:r>
        <w:rPr>
          <w:rFonts w:ascii="Helvetica" w:hAnsi="Helvetica"/>
          <w:color w:val="000000" w:themeColor="text1"/>
          <w:sz w:val="32"/>
          <w:szCs w:val="32"/>
        </w:rPr>
        <w:t>Other</w:t>
      </w:r>
    </w:p>
    <w:p w14:paraId="6E7E36C9" w14:textId="77777777" w:rsidR="00656B49" w:rsidRPr="00656B49" w:rsidRDefault="00656B49" w:rsidP="00656B49">
      <w:pPr>
        <w:snapToGrid w:val="0"/>
        <w:spacing w:after="120"/>
        <w:rPr>
          <w:rFonts w:ascii="Helvetica" w:hAnsi="Helvetica"/>
          <w:color w:val="000000" w:themeColor="text1"/>
          <w:sz w:val="32"/>
          <w:szCs w:val="32"/>
        </w:rPr>
      </w:pPr>
    </w:p>
    <w:p w14:paraId="7B089F3F" w14:textId="77777777" w:rsidR="00656B49" w:rsidRPr="00656B49" w:rsidRDefault="00656B49" w:rsidP="00656B49">
      <w:p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6. After lockdown, which of the following activities would you still like the opportunity to participate in virtually / online? Check all that apply.</w:t>
      </w:r>
    </w:p>
    <w:p w14:paraId="5FE89F4E" w14:textId="77777777" w:rsidR="00656B49" w:rsidRPr="00A43690" w:rsidRDefault="00656B49" w:rsidP="00A43690">
      <w:pPr>
        <w:pStyle w:val="ListParagraph"/>
        <w:numPr>
          <w:ilvl w:val="0"/>
          <w:numId w:val="8"/>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Working Remotely</w:t>
      </w:r>
    </w:p>
    <w:p w14:paraId="487AEFBA" w14:textId="77777777" w:rsidR="00656B49" w:rsidRPr="00A43690" w:rsidRDefault="00656B49" w:rsidP="00A43690">
      <w:pPr>
        <w:pStyle w:val="ListParagraph"/>
        <w:numPr>
          <w:ilvl w:val="0"/>
          <w:numId w:val="8"/>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Completing Educational Courses</w:t>
      </w:r>
    </w:p>
    <w:p w14:paraId="02A68F2E" w14:textId="77777777" w:rsidR="00656B49" w:rsidRPr="00A43690" w:rsidRDefault="00656B49" w:rsidP="00A43690">
      <w:pPr>
        <w:pStyle w:val="ListParagraph"/>
        <w:numPr>
          <w:ilvl w:val="0"/>
          <w:numId w:val="8"/>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Watching Stage Performances</w:t>
      </w:r>
    </w:p>
    <w:p w14:paraId="164C8B6D" w14:textId="77777777" w:rsidR="00656B49" w:rsidRPr="00A43690" w:rsidRDefault="00656B49" w:rsidP="00A43690">
      <w:pPr>
        <w:pStyle w:val="ListParagraph"/>
        <w:numPr>
          <w:ilvl w:val="0"/>
          <w:numId w:val="8"/>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Watching Movie Releases</w:t>
      </w:r>
    </w:p>
    <w:p w14:paraId="7F845D3B" w14:textId="77777777" w:rsidR="00656B49" w:rsidRPr="00A43690" w:rsidRDefault="00656B49" w:rsidP="00A43690">
      <w:pPr>
        <w:pStyle w:val="ListParagraph"/>
        <w:numPr>
          <w:ilvl w:val="0"/>
          <w:numId w:val="8"/>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Taking Part in Festivals and Events (e.g. live stream of performances and talks)</w:t>
      </w:r>
    </w:p>
    <w:p w14:paraId="6C186D93" w14:textId="77777777" w:rsidR="00656B49" w:rsidRPr="00A43690" w:rsidRDefault="00656B49" w:rsidP="00A43690">
      <w:pPr>
        <w:pStyle w:val="ListParagraph"/>
        <w:numPr>
          <w:ilvl w:val="0"/>
          <w:numId w:val="8"/>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Cultural Activities (e.g. virtual tours of attractions and museums and online collections)</w:t>
      </w:r>
    </w:p>
    <w:p w14:paraId="63B0D616" w14:textId="77777777" w:rsidR="00656B49" w:rsidRPr="00A43690" w:rsidRDefault="00656B49" w:rsidP="00A43690">
      <w:pPr>
        <w:pStyle w:val="ListParagraph"/>
        <w:numPr>
          <w:ilvl w:val="0"/>
          <w:numId w:val="8"/>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Social Events (e.g. virtual meet ups and discussions)</w:t>
      </w:r>
    </w:p>
    <w:p w14:paraId="56F3392E" w14:textId="31A9025F" w:rsidR="00656B49" w:rsidRPr="00A43690" w:rsidRDefault="00656B49" w:rsidP="00A43690">
      <w:pPr>
        <w:pStyle w:val="ListParagraph"/>
        <w:numPr>
          <w:ilvl w:val="0"/>
          <w:numId w:val="8"/>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None of the above</w:t>
      </w:r>
    </w:p>
    <w:p w14:paraId="4BE58A67" w14:textId="06B71527" w:rsidR="00656B49" w:rsidRPr="00A43690" w:rsidRDefault="00A43690" w:rsidP="00A43690">
      <w:pPr>
        <w:pStyle w:val="ListParagraph"/>
        <w:numPr>
          <w:ilvl w:val="0"/>
          <w:numId w:val="8"/>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Other</w:t>
      </w:r>
    </w:p>
    <w:p w14:paraId="3FFB7273" w14:textId="77777777" w:rsidR="00656B49" w:rsidRPr="00656B49" w:rsidRDefault="00656B49" w:rsidP="00656B49">
      <w:pPr>
        <w:snapToGrid w:val="0"/>
        <w:spacing w:after="120"/>
        <w:rPr>
          <w:rFonts w:ascii="Helvetica" w:hAnsi="Helvetica"/>
          <w:color w:val="000000" w:themeColor="text1"/>
          <w:sz w:val="32"/>
          <w:szCs w:val="32"/>
        </w:rPr>
      </w:pPr>
    </w:p>
    <w:p w14:paraId="2C62883C" w14:textId="77777777" w:rsidR="00656B49" w:rsidRPr="00656B49" w:rsidRDefault="00656B49" w:rsidP="00656B49">
      <w:p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7. Have you seen any good Covid precautions in place that you would like to tell us about or is there anything else you would like to tell us? Covid related or more generally around disabled access?</w:t>
      </w:r>
    </w:p>
    <w:p w14:paraId="5B113332" w14:textId="77777777" w:rsidR="00656B49" w:rsidRPr="00656B49" w:rsidRDefault="00656B49" w:rsidP="00656B49">
      <w:pPr>
        <w:snapToGrid w:val="0"/>
        <w:spacing w:after="120"/>
        <w:rPr>
          <w:rFonts w:ascii="Helvetica" w:hAnsi="Helvetica"/>
          <w:color w:val="000000" w:themeColor="text1"/>
          <w:sz w:val="32"/>
          <w:szCs w:val="32"/>
        </w:rPr>
      </w:pPr>
    </w:p>
    <w:p w14:paraId="3DE5F75B" w14:textId="77777777" w:rsidR="00656B49" w:rsidRPr="00A43690" w:rsidRDefault="00656B49" w:rsidP="00656B49">
      <w:pPr>
        <w:snapToGrid w:val="0"/>
        <w:spacing w:after="120"/>
        <w:rPr>
          <w:rFonts w:ascii="Helvetica" w:hAnsi="Helvetica"/>
          <w:b/>
          <w:bCs/>
          <w:color w:val="000000" w:themeColor="text1"/>
          <w:sz w:val="32"/>
          <w:szCs w:val="32"/>
        </w:rPr>
      </w:pPr>
      <w:r w:rsidRPr="00A43690">
        <w:rPr>
          <w:rFonts w:ascii="Helvetica" w:hAnsi="Helvetica"/>
          <w:b/>
          <w:bCs/>
          <w:color w:val="000000" w:themeColor="text1"/>
          <w:sz w:val="32"/>
          <w:szCs w:val="32"/>
        </w:rPr>
        <w:t>You're almost done! We just have a few questions about you. These are all optional.</w:t>
      </w:r>
    </w:p>
    <w:p w14:paraId="3A4F3101" w14:textId="77777777" w:rsidR="00656B49" w:rsidRPr="00656B49" w:rsidRDefault="00656B49" w:rsidP="00656B49">
      <w:pPr>
        <w:snapToGrid w:val="0"/>
        <w:spacing w:after="120"/>
        <w:rPr>
          <w:rFonts w:ascii="Helvetica" w:hAnsi="Helvetica"/>
          <w:color w:val="000000" w:themeColor="text1"/>
          <w:sz w:val="32"/>
          <w:szCs w:val="32"/>
        </w:rPr>
      </w:pPr>
    </w:p>
    <w:p w14:paraId="2B983085" w14:textId="5A46B912" w:rsidR="00656B49" w:rsidRPr="00656B49" w:rsidRDefault="00A43690" w:rsidP="00656B49">
      <w:pPr>
        <w:snapToGrid w:val="0"/>
        <w:spacing w:after="120"/>
        <w:rPr>
          <w:rFonts w:ascii="Helvetica" w:hAnsi="Helvetica"/>
          <w:color w:val="000000" w:themeColor="text1"/>
          <w:sz w:val="32"/>
          <w:szCs w:val="32"/>
        </w:rPr>
      </w:pPr>
      <w:r>
        <w:rPr>
          <w:rFonts w:ascii="Helvetica" w:hAnsi="Helvetica"/>
          <w:color w:val="000000" w:themeColor="text1"/>
          <w:sz w:val="32"/>
          <w:szCs w:val="32"/>
        </w:rPr>
        <w:t xml:space="preserve">8. </w:t>
      </w:r>
      <w:r w:rsidR="00656B49" w:rsidRPr="00656B49">
        <w:rPr>
          <w:rFonts w:ascii="Helvetica" w:hAnsi="Helvetica"/>
          <w:color w:val="000000" w:themeColor="text1"/>
          <w:sz w:val="32"/>
          <w:szCs w:val="32"/>
        </w:rPr>
        <w:t>In terms of Covid...</w:t>
      </w:r>
    </w:p>
    <w:p w14:paraId="38711586" w14:textId="52AB82E4" w:rsidR="00656B49" w:rsidRPr="00A43690" w:rsidRDefault="00656B49" w:rsidP="00A43690">
      <w:pPr>
        <w:pStyle w:val="ListParagraph"/>
        <w:numPr>
          <w:ilvl w:val="0"/>
          <w:numId w:val="9"/>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lastRenderedPageBreak/>
        <w:t>Are you or (someone you live with) on the Government list of “vulnerable people”</w:t>
      </w:r>
    </w:p>
    <w:p w14:paraId="52034F7F" w14:textId="18C93C1F" w:rsidR="00656B49" w:rsidRPr="00A43690" w:rsidRDefault="00656B49" w:rsidP="00A43690">
      <w:pPr>
        <w:pStyle w:val="ListParagraph"/>
        <w:numPr>
          <w:ilvl w:val="0"/>
          <w:numId w:val="9"/>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Are you or (someone you live with) shielding</w:t>
      </w:r>
    </w:p>
    <w:p w14:paraId="640D9858" w14:textId="7B143C30" w:rsidR="00656B49" w:rsidRPr="00A43690" w:rsidRDefault="00656B49" w:rsidP="00A43690">
      <w:pPr>
        <w:pStyle w:val="ListParagraph"/>
        <w:numPr>
          <w:ilvl w:val="0"/>
          <w:numId w:val="9"/>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Neither of the above</w:t>
      </w:r>
    </w:p>
    <w:p w14:paraId="5255EFDA" w14:textId="43D4F66B" w:rsidR="00A43690" w:rsidRPr="00A43690" w:rsidRDefault="00A43690" w:rsidP="00A43690">
      <w:pPr>
        <w:pStyle w:val="ListParagraph"/>
        <w:numPr>
          <w:ilvl w:val="0"/>
          <w:numId w:val="9"/>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Other</w:t>
      </w:r>
    </w:p>
    <w:p w14:paraId="5661B43E" w14:textId="77777777" w:rsidR="00656B49" w:rsidRPr="00656B49" w:rsidRDefault="00656B49" w:rsidP="00656B49">
      <w:pPr>
        <w:snapToGrid w:val="0"/>
        <w:spacing w:after="120"/>
        <w:rPr>
          <w:rFonts w:ascii="Helvetica" w:hAnsi="Helvetica"/>
          <w:color w:val="000000" w:themeColor="text1"/>
          <w:sz w:val="32"/>
          <w:szCs w:val="32"/>
        </w:rPr>
      </w:pPr>
    </w:p>
    <w:p w14:paraId="7D4C8DC1" w14:textId="02A3072E" w:rsidR="00656B49" w:rsidRPr="00656B49" w:rsidRDefault="00A43690" w:rsidP="00656B49">
      <w:pPr>
        <w:snapToGrid w:val="0"/>
        <w:spacing w:after="120"/>
        <w:rPr>
          <w:rFonts w:ascii="Helvetica" w:hAnsi="Helvetica"/>
          <w:color w:val="000000" w:themeColor="text1"/>
          <w:sz w:val="32"/>
          <w:szCs w:val="32"/>
        </w:rPr>
      </w:pPr>
      <w:r>
        <w:rPr>
          <w:rFonts w:ascii="Helvetica" w:hAnsi="Helvetica"/>
          <w:color w:val="000000" w:themeColor="text1"/>
          <w:sz w:val="32"/>
          <w:szCs w:val="32"/>
        </w:rPr>
        <w:t xml:space="preserve">9. </w:t>
      </w:r>
      <w:r w:rsidR="00656B49" w:rsidRPr="00656B49">
        <w:rPr>
          <w:rFonts w:ascii="Helvetica" w:hAnsi="Helvetica"/>
          <w:color w:val="000000" w:themeColor="text1"/>
          <w:sz w:val="32"/>
          <w:szCs w:val="32"/>
        </w:rPr>
        <w:t>Please can you enter the first half of your postcode, so we can map concerns across the country.</w:t>
      </w:r>
    </w:p>
    <w:p w14:paraId="7CE72024" w14:textId="77777777" w:rsidR="00656B49" w:rsidRPr="00656B49" w:rsidRDefault="00656B49" w:rsidP="00656B49">
      <w:pPr>
        <w:snapToGrid w:val="0"/>
        <w:spacing w:after="120"/>
        <w:rPr>
          <w:rFonts w:ascii="Helvetica" w:hAnsi="Helvetica"/>
          <w:color w:val="000000" w:themeColor="text1"/>
          <w:sz w:val="32"/>
          <w:szCs w:val="32"/>
        </w:rPr>
      </w:pPr>
    </w:p>
    <w:p w14:paraId="30B3E6FB" w14:textId="00B0E81B" w:rsidR="00A43690" w:rsidRPr="00656B49" w:rsidRDefault="00A43690" w:rsidP="00656B49">
      <w:pPr>
        <w:snapToGrid w:val="0"/>
        <w:spacing w:after="120"/>
        <w:rPr>
          <w:rFonts w:ascii="Helvetica" w:hAnsi="Helvetica"/>
          <w:color w:val="000000" w:themeColor="text1"/>
          <w:sz w:val="32"/>
          <w:szCs w:val="32"/>
        </w:rPr>
      </w:pPr>
      <w:r>
        <w:rPr>
          <w:rFonts w:ascii="Helvetica" w:hAnsi="Helvetica"/>
          <w:color w:val="000000" w:themeColor="text1"/>
          <w:sz w:val="32"/>
          <w:szCs w:val="32"/>
        </w:rPr>
        <w:t xml:space="preserve">10. </w:t>
      </w:r>
      <w:r w:rsidR="00656B49" w:rsidRPr="00656B49">
        <w:rPr>
          <w:rFonts w:ascii="Helvetica" w:hAnsi="Helvetica"/>
          <w:color w:val="000000" w:themeColor="text1"/>
          <w:sz w:val="32"/>
          <w:szCs w:val="32"/>
        </w:rPr>
        <w:t>When 'out and about', most of the time you are...</w:t>
      </w:r>
    </w:p>
    <w:p w14:paraId="629953D7" w14:textId="77777777" w:rsidR="00656B49" w:rsidRPr="00A43690" w:rsidRDefault="00656B49" w:rsidP="00A43690">
      <w:pPr>
        <w:pStyle w:val="ListParagraph"/>
        <w:numPr>
          <w:ilvl w:val="0"/>
          <w:numId w:val="10"/>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With friends or family</w:t>
      </w:r>
    </w:p>
    <w:p w14:paraId="39CCF364" w14:textId="77777777" w:rsidR="00656B49" w:rsidRPr="00A43690" w:rsidRDefault="00656B49" w:rsidP="00A43690">
      <w:pPr>
        <w:pStyle w:val="ListParagraph"/>
        <w:numPr>
          <w:ilvl w:val="0"/>
          <w:numId w:val="10"/>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With a carer or PA</w:t>
      </w:r>
    </w:p>
    <w:p w14:paraId="12406393" w14:textId="77777777" w:rsidR="00656B49" w:rsidRPr="00A43690" w:rsidRDefault="00656B49" w:rsidP="00A43690">
      <w:pPr>
        <w:pStyle w:val="ListParagraph"/>
        <w:numPr>
          <w:ilvl w:val="0"/>
          <w:numId w:val="10"/>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By myself</w:t>
      </w:r>
    </w:p>
    <w:p w14:paraId="5AEA00F1" w14:textId="77777777" w:rsidR="00656B49" w:rsidRPr="00A43690" w:rsidRDefault="00656B49" w:rsidP="00A43690">
      <w:pPr>
        <w:pStyle w:val="ListParagraph"/>
        <w:numPr>
          <w:ilvl w:val="0"/>
          <w:numId w:val="10"/>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With a club or group</w:t>
      </w:r>
    </w:p>
    <w:p w14:paraId="5E32FD62" w14:textId="66099FE3" w:rsidR="00656B49" w:rsidRPr="00A43690" w:rsidRDefault="00A43690" w:rsidP="00A43690">
      <w:pPr>
        <w:pStyle w:val="ListParagraph"/>
        <w:numPr>
          <w:ilvl w:val="0"/>
          <w:numId w:val="10"/>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Other</w:t>
      </w:r>
    </w:p>
    <w:p w14:paraId="652F7EA7" w14:textId="77777777" w:rsidR="00656B49" w:rsidRPr="00656B49" w:rsidRDefault="00656B49" w:rsidP="00656B49">
      <w:pPr>
        <w:snapToGrid w:val="0"/>
        <w:spacing w:after="120"/>
        <w:rPr>
          <w:rFonts w:ascii="Helvetica" w:hAnsi="Helvetica"/>
          <w:color w:val="000000" w:themeColor="text1"/>
          <w:sz w:val="32"/>
          <w:szCs w:val="32"/>
        </w:rPr>
      </w:pPr>
    </w:p>
    <w:p w14:paraId="6A1AB5A4" w14:textId="10814504" w:rsidR="00656B49" w:rsidRPr="00656B49" w:rsidRDefault="00A43690" w:rsidP="00656B49">
      <w:pPr>
        <w:snapToGrid w:val="0"/>
        <w:spacing w:after="120"/>
        <w:rPr>
          <w:rFonts w:ascii="Helvetica" w:hAnsi="Helvetica"/>
          <w:color w:val="000000" w:themeColor="text1"/>
          <w:sz w:val="32"/>
          <w:szCs w:val="32"/>
        </w:rPr>
      </w:pPr>
      <w:r>
        <w:rPr>
          <w:rFonts w:ascii="Helvetica" w:hAnsi="Helvetica"/>
          <w:color w:val="000000" w:themeColor="text1"/>
          <w:sz w:val="32"/>
          <w:szCs w:val="32"/>
        </w:rPr>
        <w:t xml:space="preserve">11. </w:t>
      </w:r>
      <w:r w:rsidR="00656B49" w:rsidRPr="00656B49">
        <w:rPr>
          <w:rFonts w:ascii="Helvetica" w:hAnsi="Helvetica"/>
          <w:color w:val="000000" w:themeColor="text1"/>
          <w:sz w:val="32"/>
          <w:szCs w:val="32"/>
        </w:rPr>
        <w:t>Are you...</w:t>
      </w:r>
    </w:p>
    <w:p w14:paraId="1A3CD0DC" w14:textId="77777777" w:rsidR="00656B49" w:rsidRPr="00A43690" w:rsidRDefault="00656B49" w:rsidP="00A43690">
      <w:pPr>
        <w:pStyle w:val="ListParagraph"/>
        <w:numPr>
          <w:ilvl w:val="0"/>
          <w:numId w:val="11"/>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A disabled person</w:t>
      </w:r>
    </w:p>
    <w:p w14:paraId="753E7D5D" w14:textId="77777777" w:rsidR="00656B49" w:rsidRPr="00A43690" w:rsidRDefault="00656B49" w:rsidP="00A43690">
      <w:pPr>
        <w:pStyle w:val="ListParagraph"/>
        <w:numPr>
          <w:ilvl w:val="0"/>
          <w:numId w:val="11"/>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Family member or friend of a disabled person</w:t>
      </w:r>
    </w:p>
    <w:p w14:paraId="67A08A24" w14:textId="77777777" w:rsidR="00656B49" w:rsidRPr="00A43690" w:rsidRDefault="00656B49" w:rsidP="00A43690">
      <w:pPr>
        <w:pStyle w:val="ListParagraph"/>
        <w:numPr>
          <w:ilvl w:val="0"/>
          <w:numId w:val="11"/>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Unpaid or family carer</w:t>
      </w:r>
    </w:p>
    <w:p w14:paraId="7FCD5F36" w14:textId="77777777" w:rsidR="00656B49" w:rsidRPr="00A43690" w:rsidRDefault="00656B49" w:rsidP="00A43690">
      <w:pPr>
        <w:pStyle w:val="ListParagraph"/>
        <w:numPr>
          <w:ilvl w:val="0"/>
          <w:numId w:val="11"/>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Carer or PA</w:t>
      </w:r>
    </w:p>
    <w:p w14:paraId="6A9F87AC" w14:textId="77777777" w:rsidR="00656B49" w:rsidRPr="00A43690" w:rsidRDefault="00656B49" w:rsidP="00A43690">
      <w:pPr>
        <w:pStyle w:val="ListParagraph"/>
        <w:numPr>
          <w:ilvl w:val="0"/>
          <w:numId w:val="11"/>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Of retirement age</w:t>
      </w:r>
    </w:p>
    <w:p w14:paraId="6F9E8957" w14:textId="77777777" w:rsidR="00656B49" w:rsidRPr="00A43690" w:rsidRDefault="00656B49" w:rsidP="00A43690">
      <w:pPr>
        <w:pStyle w:val="ListParagraph"/>
        <w:numPr>
          <w:ilvl w:val="0"/>
          <w:numId w:val="11"/>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Teacher, Social Worker or Healthcare Professional</w:t>
      </w:r>
    </w:p>
    <w:p w14:paraId="3608D35C" w14:textId="4A41528A" w:rsidR="00656B49" w:rsidRPr="00A43690" w:rsidRDefault="00656B49" w:rsidP="00A43690">
      <w:pPr>
        <w:pStyle w:val="ListParagraph"/>
        <w:numPr>
          <w:ilvl w:val="0"/>
          <w:numId w:val="11"/>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I’d rather not say</w:t>
      </w:r>
    </w:p>
    <w:p w14:paraId="470858CA" w14:textId="68DD5CE1" w:rsidR="00A43690" w:rsidRPr="00A43690" w:rsidRDefault="00A43690" w:rsidP="00A43690">
      <w:pPr>
        <w:pStyle w:val="ListParagraph"/>
        <w:numPr>
          <w:ilvl w:val="0"/>
          <w:numId w:val="11"/>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Other</w:t>
      </w:r>
    </w:p>
    <w:p w14:paraId="4374777D" w14:textId="77777777" w:rsidR="00656B49" w:rsidRPr="00656B49" w:rsidRDefault="00656B49" w:rsidP="00656B49">
      <w:pPr>
        <w:snapToGrid w:val="0"/>
        <w:spacing w:after="120"/>
        <w:rPr>
          <w:rFonts w:ascii="Helvetica" w:hAnsi="Helvetica"/>
          <w:color w:val="000000" w:themeColor="text1"/>
          <w:sz w:val="32"/>
          <w:szCs w:val="32"/>
        </w:rPr>
      </w:pPr>
    </w:p>
    <w:p w14:paraId="6618D604" w14:textId="5AC878C0" w:rsidR="00656B49" w:rsidRPr="00656B49" w:rsidRDefault="00A43690" w:rsidP="00656B49">
      <w:pPr>
        <w:snapToGrid w:val="0"/>
        <w:spacing w:after="120"/>
        <w:rPr>
          <w:rFonts w:ascii="Helvetica" w:hAnsi="Helvetica"/>
          <w:color w:val="000000" w:themeColor="text1"/>
          <w:sz w:val="32"/>
          <w:szCs w:val="32"/>
        </w:rPr>
      </w:pPr>
      <w:r>
        <w:rPr>
          <w:rFonts w:ascii="Helvetica" w:hAnsi="Helvetica"/>
          <w:color w:val="000000" w:themeColor="text1"/>
          <w:sz w:val="32"/>
          <w:szCs w:val="32"/>
        </w:rPr>
        <w:t xml:space="preserve">12. </w:t>
      </w:r>
      <w:r w:rsidR="00656B49" w:rsidRPr="00656B49">
        <w:rPr>
          <w:rFonts w:ascii="Helvetica" w:hAnsi="Helvetica"/>
          <w:color w:val="000000" w:themeColor="text1"/>
          <w:sz w:val="32"/>
          <w:szCs w:val="32"/>
        </w:rPr>
        <w:t>Do you use or have experience of:</w:t>
      </w:r>
    </w:p>
    <w:p w14:paraId="1BFD28B5"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Wheelchair</w:t>
      </w:r>
    </w:p>
    <w:p w14:paraId="1CC0DA5D"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Powerchair</w:t>
      </w:r>
    </w:p>
    <w:p w14:paraId="03F12A65"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Mobility Scooter</w:t>
      </w:r>
    </w:p>
    <w:p w14:paraId="0D8CDB1C"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Walking Aid</w:t>
      </w:r>
    </w:p>
    <w:p w14:paraId="7AEF3A8E"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Symbol Cane</w:t>
      </w:r>
    </w:p>
    <w:p w14:paraId="78115DA4"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lastRenderedPageBreak/>
        <w:t>Long Cane</w:t>
      </w:r>
    </w:p>
    <w:p w14:paraId="06BA4D4D"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Assistance Dog - Visual Impairment</w:t>
      </w:r>
    </w:p>
    <w:p w14:paraId="50845DAF"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Assistance Dog - Other</w:t>
      </w:r>
    </w:p>
    <w:p w14:paraId="197CF742"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Sign Language</w:t>
      </w:r>
    </w:p>
    <w:p w14:paraId="5E860329"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Hearing Aid or Cochlear Implant</w:t>
      </w:r>
    </w:p>
    <w:p w14:paraId="2B1DD1D6"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AAC</w:t>
      </w:r>
    </w:p>
    <w:p w14:paraId="6F29DF09"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Hidden Impairment</w:t>
      </w:r>
    </w:p>
    <w:p w14:paraId="20BB5A67"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Speech Impairment</w:t>
      </w:r>
    </w:p>
    <w:p w14:paraId="4D49B7FE"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PMLD</w:t>
      </w:r>
    </w:p>
    <w:p w14:paraId="2D2E5364"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Autism</w:t>
      </w:r>
    </w:p>
    <w:p w14:paraId="300A4740"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Dementia</w:t>
      </w:r>
    </w:p>
    <w:p w14:paraId="0D51FD5A" w14:textId="77777777" w:rsidR="00656B49" w:rsidRPr="00A43690" w:rsidRDefault="00656B49"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Learning Disability</w:t>
      </w:r>
    </w:p>
    <w:p w14:paraId="1D711B32" w14:textId="512872E0" w:rsidR="00656B49" w:rsidRPr="00A43690" w:rsidRDefault="00A43690" w:rsidP="00A43690">
      <w:pPr>
        <w:pStyle w:val="ListParagraph"/>
        <w:numPr>
          <w:ilvl w:val="0"/>
          <w:numId w:val="12"/>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Other</w:t>
      </w:r>
    </w:p>
    <w:p w14:paraId="172D1B2B" w14:textId="77777777" w:rsidR="00656B49" w:rsidRPr="00656B49" w:rsidRDefault="00656B49" w:rsidP="00656B49">
      <w:pPr>
        <w:snapToGrid w:val="0"/>
        <w:spacing w:after="120"/>
        <w:rPr>
          <w:rFonts w:ascii="Helvetica" w:hAnsi="Helvetica"/>
          <w:color w:val="000000" w:themeColor="text1"/>
          <w:sz w:val="32"/>
          <w:szCs w:val="32"/>
        </w:rPr>
      </w:pPr>
    </w:p>
    <w:p w14:paraId="3877F778" w14:textId="5A66958C" w:rsidR="00656B49" w:rsidRPr="00656B49" w:rsidRDefault="00A43690" w:rsidP="00656B49">
      <w:pPr>
        <w:snapToGrid w:val="0"/>
        <w:spacing w:after="120"/>
        <w:rPr>
          <w:rFonts w:ascii="Helvetica" w:hAnsi="Helvetica"/>
          <w:color w:val="000000" w:themeColor="text1"/>
          <w:sz w:val="32"/>
          <w:szCs w:val="32"/>
        </w:rPr>
      </w:pPr>
      <w:r>
        <w:rPr>
          <w:rFonts w:ascii="Helvetica" w:hAnsi="Helvetica"/>
          <w:color w:val="000000" w:themeColor="text1"/>
          <w:sz w:val="32"/>
          <w:szCs w:val="32"/>
        </w:rPr>
        <w:t xml:space="preserve">13. </w:t>
      </w:r>
      <w:r w:rsidR="00656B49" w:rsidRPr="00656B49">
        <w:rPr>
          <w:rFonts w:ascii="Helvetica" w:hAnsi="Helvetica"/>
          <w:color w:val="000000" w:themeColor="text1"/>
          <w:sz w:val="32"/>
          <w:szCs w:val="32"/>
        </w:rPr>
        <w:t>I would like to:</w:t>
      </w:r>
    </w:p>
    <w:p w14:paraId="39414695" w14:textId="77777777" w:rsidR="00656B49" w:rsidRPr="00A43690" w:rsidRDefault="00656B49" w:rsidP="00A43690">
      <w:pPr>
        <w:pStyle w:val="ListParagraph"/>
        <w:numPr>
          <w:ilvl w:val="0"/>
          <w:numId w:val="14"/>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To be entered into the £25 Amazon voucher draw</w:t>
      </w:r>
    </w:p>
    <w:p w14:paraId="0F644175" w14:textId="77777777" w:rsidR="00656B49" w:rsidRPr="00A43690" w:rsidRDefault="00656B49" w:rsidP="00A43690">
      <w:pPr>
        <w:pStyle w:val="ListParagraph"/>
        <w:numPr>
          <w:ilvl w:val="0"/>
          <w:numId w:val="14"/>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To receive a copy of the survey results</w:t>
      </w:r>
    </w:p>
    <w:p w14:paraId="0C19960C" w14:textId="77777777" w:rsidR="00656B49" w:rsidRPr="00A43690" w:rsidRDefault="00656B49" w:rsidP="00A43690">
      <w:pPr>
        <w:pStyle w:val="ListParagraph"/>
        <w:numPr>
          <w:ilvl w:val="0"/>
          <w:numId w:val="14"/>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To receive newsletters from Euan's Guide</w:t>
      </w:r>
    </w:p>
    <w:p w14:paraId="64424ADC" w14:textId="57CD418E" w:rsidR="00656B49" w:rsidRPr="00A43690" w:rsidRDefault="00656B49" w:rsidP="00A43690">
      <w:pPr>
        <w:pStyle w:val="ListParagraph"/>
        <w:numPr>
          <w:ilvl w:val="0"/>
          <w:numId w:val="14"/>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None of the above</w:t>
      </w:r>
    </w:p>
    <w:p w14:paraId="7858BC53" w14:textId="77777777" w:rsidR="00A43690" w:rsidRPr="00656B49" w:rsidRDefault="00A43690" w:rsidP="00656B49">
      <w:pPr>
        <w:snapToGrid w:val="0"/>
        <w:spacing w:after="120"/>
        <w:rPr>
          <w:rFonts w:ascii="Helvetica" w:hAnsi="Helvetica"/>
          <w:color w:val="000000" w:themeColor="text1"/>
          <w:sz w:val="32"/>
          <w:szCs w:val="32"/>
        </w:rPr>
      </w:pPr>
    </w:p>
    <w:p w14:paraId="5E3ECE95" w14:textId="2C0507C9" w:rsidR="00656B49" w:rsidRPr="00656B49" w:rsidRDefault="00A43690" w:rsidP="00656B49">
      <w:pPr>
        <w:snapToGrid w:val="0"/>
        <w:spacing w:after="120"/>
        <w:rPr>
          <w:rFonts w:ascii="Helvetica" w:hAnsi="Helvetica"/>
          <w:color w:val="000000" w:themeColor="text1"/>
          <w:sz w:val="32"/>
          <w:szCs w:val="32"/>
        </w:rPr>
      </w:pPr>
      <w:r>
        <w:rPr>
          <w:rFonts w:ascii="Helvetica" w:hAnsi="Helvetica"/>
          <w:color w:val="000000" w:themeColor="text1"/>
          <w:sz w:val="32"/>
          <w:szCs w:val="32"/>
        </w:rPr>
        <w:t xml:space="preserve">14. </w:t>
      </w:r>
      <w:r w:rsidR="00656B49" w:rsidRPr="00656B49">
        <w:rPr>
          <w:rFonts w:ascii="Helvetica" w:hAnsi="Helvetica"/>
          <w:color w:val="000000" w:themeColor="text1"/>
          <w:sz w:val="32"/>
          <w:szCs w:val="32"/>
        </w:rPr>
        <w:t>Please enter your email address</w:t>
      </w:r>
    </w:p>
    <w:p w14:paraId="43BBBCD6" w14:textId="7F3DB0E3" w:rsidR="00656B49" w:rsidRDefault="00656B49" w:rsidP="00656B49">
      <w:p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example@example.com (Leaving an email address is optional. If you do not provide a valid email address then we will be unable to enter you into the prize draw.)</w:t>
      </w:r>
    </w:p>
    <w:p w14:paraId="7CB7F4AA" w14:textId="77777777" w:rsidR="00A43690" w:rsidRPr="00656B49" w:rsidRDefault="00A43690" w:rsidP="00656B49">
      <w:pPr>
        <w:snapToGrid w:val="0"/>
        <w:spacing w:after="120"/>
        <w:rPr>
          <w:rFonts w:ascii="Helvetica" w:hAnsi="Helvetica"/>
          <w:color w:val="000000" w:themeColor="text1"/>
          <w:sz w:val="32"/>
          <w:szCs w:val="32"/>
        </w:rPr>
      </w:pPr>
    </w:p>
    <w:p w14:paraId="14483F01" w14:textId="3892E03E" w:rsidR="00656B49" w:rsidRPr="00656B49" w:rsidRDefault="00A43690" w:rsidP="00656B49">
      <w:pPr>
        <w:snapToGrid w:val="0"/>
        <w:spacing w:after="120"/>
        <w:rPr>
          <w:rFonts w:ascii="Helvetica" w:hAnsi="Helvetica"/>
          <w:color w:val="000000" w:themeColor="text1"/>
          <w:sz w:val="32"/>
          <w:szCs w:val="32"/>
        </w:rPr>
      </w:pPr>
      <w:r>
        <w:rPr>
          <w:rFonts w:ascii="Helvetica" w:hAnsi="Helvetica"/>
          <w:color w:val="000000" w:themeColor="text1"/>
          <w:sz w:val="32"/>
          <w:szCs w:val="32"/>
        </w:rPr>
        <w:t xml:space="preserve">15. </w:t>
      </w:r>
      <w:r w:rsidR="00656B49" w:rsidRPr="00656B49">
        <w:rPr>
          <w:rFonts w:ascii="Helvetica" w:hAnsi="Helvetica"/>
          <w:color w:val="000000" w:themeColor="text1"/>
          <w:sz w:val="32"/>
          <w:szCs w:val="32"/>
        </w:rPr>
        <w:t>This survey is being carried out by Euan's Guide with the results being published and used online and in print. By clicking ‘I accept’ you agree that Euan's Guide can anonymously publish any comments you have shared in this report. As the report is publicly available, these comments may also be shared by third parties.</w:t>
      </w:r>
    </w:p>
    <w:p w14:paraId="32A5B400" w14:textId="77777777" w:rsidR="00656B49" w:rsidRPr="00656B49" w:rsidRDefault="00656B49" w:rsidP="00656B49">
      <w:pPr>
        <w:snapToGrid w:val="0"/>
        <w:spacing w:after="120"/>
        <w:rPr>
          <w:rFonts w:ascii="Helvetica" w:hAnsi="Helvetica"/>
          <w:color w:val="000000" w:themeColor="text1"/>
          <w:sz w:val="32"/>
          <w:szCs w:val="32"/>
        </w:rPr>
      </w:pPr>
    </w:p>
    <w:p w14:paraId="19F7250A" w14:textId="77777777" w:rsidR="00656B49" w:rsidRPr="00A43690" w:rsidRDefault="00656B49" w:rsidP="00A43690">
      <w:pPr>
        <w:pStyle w:val="ListParagraph"/>
        <w:numPr>
          <w:ilvl w:val="0"/>
          <w:numId w:val="13"/>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t>I accept</w:t>
      </w:r>
    </w:p>
    <w:p w14:paraId="02F9EBE1" w14:textId="75B18449" w:rsidR="00656B49" w:rsidRPr="00A43690" w:rsidRDefault="00656B49" w:rsidP="00A43690">
      <w:pPr>
        <w:pStyle w:val="ListParagraph"/>
        <w:numPr>
          <w:ilvl w:val="0"/>
          <w:numId w:val="13"/>
        </w:numPr>
        <w:snapToGrid w:val="0"/>
        <w:spacing w:after="120"/>
        <w:rPr>
          <w:rFonts w:ascii="Helvetica" w:hAnsi="Helvetica"/>
          <w:color w:val="000000" w:themeColor="text1"/>
          <w:sz w:val="32"/>
          <w:szCs w:val="32"/>
        </w:rPr>
      </w:pPr>
      <w:r w:rsidRPr="00A43690">
        <w:rPr>
          <w:rFonts w:ascii="Helvetica" w:hAnsi="Helvetica"/>
          <w:color w:val="000000" w:themeColor="text1"/>
          <w:sz w:val="32"/>
          <w:szCs w:val="32"/>
        </w:rPr>
        <w:lastRenderedPageBreak/>
        <w:t>I do not accept</w:t>
      </w:r>
    </w:p>
    <w:p w14:paraId="362CD596" w14:textId="77777777" w:rsidR="00A43690" w:rsidRPr="00656B49" w:rsidRDefault="00A43690" w:rsidP="00656B49">
      <w:pPr>
        <w:snapToGrid w:val="0"/>
        <w:spacing w:after="120"/>
        <w:rPr>
          <w:rFonts w:ascii="Helvetica" w:hAnsi="Helvetica"/>
          <w:color w:val="000000" w:themeColor="text1"/>
          <w:sz w:val="32"/>
          <w:szCs w:val="32"/>
        </w:rPr>
      </w:pPr>
    </w:p>
    <w:p w14:paraId="48DAB5AF" w14:textId="77777777" w:rsidR="00656B49" w:rsidRPr="00656B49" w:rsidRDefault="00656B49" w:rsidP="00656B49">
      <w:p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Thank you very much for your time!</w:t>
      </w:r>
    </w:p>
    <w:p w14:paraId="700C9144" w14:textId="0978D518" w:rsidR="00656B49" w:rsidRDefault="00656B49" w:rsidP="00656B49">
      <w:pPr>
        <w:snapToGrid w:val="0"/>
        <w:spacing w:after="120"/>
        <w:rPr>
          <w:rFonts w:ascii="Helvetica" w:hAnsi="Helvetica"/>
          <w:color w:val="000000" w:themeColor="text1"/>
          <w:sz w:val="32"/>
          <w:szCs w:val="32"/>
        </w:rPr>
      </w:pPr>
      <w:r w:rsidRPr="00656B49">
        <w:rPr>
          <w:rFonts w:ascii="Helvetica" w:hAnsi="Helvetica"/>
          <w:color w:val="000000" w:themeColor="text1"/>
          <w:sz w:val="32"/>
          <w:szCs w:val="32"/>
        </w:rPr>
        <w:t>Euan and the Euan's Guide Team</w:t>
      </w:r>
    </w:p>
    <w:p w14:paraId="20B24199" w14:textId="77777777" w:rsidR="001E33BF" w:rsidRPr="005A2676" w:rsidRDefault="001E33BF" w:rsidP="005A2676">
      <w:pPr>
        <w:snapToGrid w:val="0"/>
        <w:spacing w:after="120"/>
        <w:ind w:right="825"/>
        <w:rPr>
          <w:rFonts w:ascii="Helvetica" w:hAnsi="Helvetica"/>
          <w:color w:val="000000" w:themeColor="text1"/>
          <w:sz w:val="32"/>
          <w:szCs w:val="32"/>
        </w:rPr>
      </w:pPr>
    </w:p>
    <w:p w14:paraId="718B4DF1" w14:textId="77777777" w:rsidR="001E33BF" w:rsidRPr="00287C8E" w:rsidRDefault="001E33BF" w:rsidP="005A2676">
      <w:pPr>
        <w:pStyle w:val="Heading1"/>
        <w:snapToGrid w:val="0"/>
        <w:spacing w:before="0" w:after="120"/>
        <w:rPr>
          <w:rFonts w:eastAsia="Times New Roman"/>
          <w:b/>
          <w:bCs/>
          <w:color w:val="000000" w:themeColor="text1"/>
          <w:sz w:val="52"/>
          <w:szCs w:val="52"/>
          <w:lang w:eastAsia="en-GB"/>
        </w:rPr>
      </w:pPr>
      <w:r w:rsidRPr="00287C8E">
        <w:rPr>
          <w:rFonts w:eastAsia="Times New Roman"/>
          <w:b/>
          <w:bCs/>
          <w:color w:val="000000" w:themeColor="text1"/>
          <w:sz w:val="52"/>
          <w:szCs w:val="52"/>
          <w:lang w:eastAsia="en-GB"/>
        </w:rPr>
        <w:t>End of survey Questions</w:t>
      </w:r>
    </w:p>
    <w:p w14:paraId="0839FBB5" w14:textId="77777777" w:rsidR="001E33BF" w:rsidRPr="00FC6075" w:rsidRDefault="001E33BF" w:rsidP="005A2676">
      <w:pPr>
        <w:snapToGrid w:val="0"/>
        <w:spacing w:after="120"/>
        <w:rPr>
          <w:rFonts w:ascii="Helvetica" w:eastAsia="Times New Roman" w:hAnsi="Helvetica" w:cs="Times New Roman"/>
          <w:b/>
          <w:bCs/>
          <w:color w:val="000000" w:themeColor="text1"/>
          <w:sz w:val="32"/>
          <w:szCs w:val="32"/>
          <w:lang w:eastAsia="en-GB"/>
        </w:rPr>
      </w:pPr>
    </w:p>
    <w:p w14:paraId="337A0A9F" w14:textId="77777777" w:rsidR="001E33BF" w:rsidRPr="00FC6075" w:rsidRDefault="001E33BF" w:rsidP="005A2676">
      <w:pPr>
        <w:snapToGrid w:val="0"/>
        <w:spacing w:after="120"/>
        <w:rPr>
          <w:rFonts w:ascii="Helvetica" w:eastAsia="Times New Roman" w:hAnsi="Helvetica" w:cs="Times New Roman"/>
          <w:color w:val="000000" w:themeColor="text1"/>
          <w:sz w:val="32"/>
          <w:szCs w:val="32"/>
          <w:lang w:eastAsia="en-GB"/>
        </w:rPr>
      </w:pPr>
      <w:r w:rsidRPr="00FC6075">
        <w:rPr>
          <w:rFonts w:ascii="Helvetica" w:eastAsia="Times New Roman" w:hAnsi="Helvetica" w:cs="Times New Roman"/>
          <w:color w:val="000000" w:themeColor="text1"/>
          <w:sz w:val="32"/>
          <w:szCs w:val="32"/>
          <w:lang w:eastAsia="en-GB"/>
        </w:rPr>
        <w:t xml:space="preserve">Please send your responses to </w:t>
      </w:r>
      <w:hyperlink r:id="rId5" w:history="1">
        <w:r w:rsidRPr="00FC6075">
          <w:rPr>
            <w:rStyle w:val="Hyperlink"/>
            <w:rFonts w:ascii="Helvetica" w:eastAsia="Times New Roman" w:hAnsi="Helvetica" w:cs="Times New Roman"/>
            <w:sz w:val="32"/>
            <w:szCs w:val="32"/>
            <w:lang w:eastAsia="en-GB"/>
          </w:rPr>
          <w:t>hello@euansguide.com</w:t>
        </w:r>
      </w:hyperlink>
      <w:r w:rsidRPr="00FC6075">
        <w:rPr>
          <w:rFonts w:ascii="Helvetica" w:eastAsia="Times New Roman" w:hAnsi="Helvetica" w:cs="Times New Roman"/>
          <w:color w:val="000000" w:themeColor="text1"/>
          <w:sz w:val="32"/>
          <w:szCs w:val="32"/>
          <w:lang w:eastAsia="en-GB"/>
        </w:rPr>
        <w:t xml:space="preserve"> or post them to the following address:</w:t>
      </w:r>
    </w:p>
    <w:p w14:paraId="6BF6549E" w14:textId="77777777" w:rsidR="001E33BF" w:rsidRPr="00FC6075" w:rsidRDefault="001E33BF" w:rsidP="005A2676">
      <w:pPr>
        <w:snapToGrid w:val="0"/>
        <w:spacing w:after="120"/>
        <w:rPr>
          <w:rFonts w:ascii="Helvetica" w:eastAsia="Times New Roman" w:hAnsi="Helvetica" w:cs="Times New Roman"/>
          <w:color w:val="000000" w:themeColor="text1"/>
          <w:sz w:val="32"/>
          <w:szCs w:val="32"/>
          <w:lang w:eastAsia="en-GB"/>
        </w:rPr>
      </w:pPr>
    </w:p>
    <w:p w14:paraId="64192FF3" w14:textId="77777777" w:rsidR="001E33BF" w:rsidRPr="00FC6075" w:rsidRDefault="001E33BF" w:rsidP="005A2676">
      <w:pPr>
        <w:snapToGrid w:val="0"/>
        <w:spacing w:after="120"/>
        <w:rPr>
          <w:rFonts w:ascii="Helvetica" w:eastAsia="Times New Roman" w:hAnsi="Helvetica" w:cs="Times New Roman"/>
          <w:color w:val="000000" w:themeColor="text1"/>
          <w:sz w:val="32"/>
          <w:szCs w:val="32"/>
          <w:lang w:eastAsia="en-GB"/>
        </w:rPr>
      </w:pPr>
      <w:r w:rsidRPr="00FC6075">
        <w:rPr>
          <w:rFonts w:ascii="Helvetica" w:eastAsia="Times New Roman" w:hAnsi="Helvetica" w:cs="Times New Roman"/>
          <w:color w:val="000000" w:themeColor="text1"/>
          <w:sz w:val="32"/>
          <w:szCs w:val="32"/>
          <w:lang w:eastAsia="en-GB"/>
        </w:rPr>
        <w:t>Euan's Guide</w:t>
      </w:r>
    </w:p>
    <w:p w14:paraId="3551758A" w14:textId="77777777" w:rsidR="001E33BF" w:rsidRPr="00FC6075" w:rsidRDefault="001E33BF" w:rsidP="005A2676">
      <w:pPr>
        <w:snapToGrid w:val="0"/>
        <w:spacing w:after="120"/>
        <w:rPr>
          <w:rFonts w:ascii="Helvetica" w:eastAsia="Times New Roman" w:hAnsi="Helvetica" w:cs="Times New Roman"/>
          <w:color w:val="000000" w:themeColor="text1"/>
          <w:sz w:val="32"/>
          <w:szCs w:val="32"/>
          <w:lang w:eastAsia="en-GB"/>
        </w:rPr>
      </w:pPr>
      <w:r w:rsidRPr="00FC6075">
        <w:rPr>
          <w:rFonts w:ascii="Helvetica" w:eastAsia="Times New Roman" w:hAnsi="Helvetica" w:cs="Times New Roman"/>
          <w:color w:val="000000" w:themeColor="text1"/>
          <w:sz w:val="32"/>
          <w:szCs w:val="32"/>
          <w:lang w:eastAsia="en-GB"/>
        </w:rPr>
        <w:t>CodeBase</w:t>
      </w:r>
    </w:p>
    <w:p w14:paraId="1116F711" w14:textId="77777777" w:rsidR="001E33BF" w:rsidRDefault="001E33BF" w:rsidP="005A2676">
      <w:pPr>
        <w:snapToGrid w:val="0"/>
        <w:spacing w:after="120"/>
        <w:rPr>
          <w:rFonts w:ascii="Helvetica" w:eastAsia="Times New Roman" w:hAnsi="Helvetica" w:cs="Times New Roman"/>
          <w:color w:val="000000" w:themeColor="text1"/>
          <w:sz w:val="32"/>
          <w:szCs w:val="32"/>
          <w:lang w:eastAsia="en-GB"/>
        </w:rPr>
      </w:pPr>
      <w:r>
        <w:rPr>
          <w:rFonts w:ascii="Helvetica" w:eastAsia="Times New Roman" w:hAnsi="Helvetica" w:cs="Times New Roman"/>
          <w:color w:val="000000" w:themeColor="text1"/>
          <w:sz w:val="32"/>
          <w:szCs w:val="32"/>
          <w:lang w:eastAsia="en-GB"/>
        </w:rPr>
        <w:t>Argyle House</w:t>
      </w:r>
    </w:p>
    <w:p w14:paraId="3911090A" w14:textId="77777777" w:rsidR="001E33BF" w:rsidRPr="00FC6075" w:rsidRDefault="001E33BF" w:rsidP="005A2676">
      <w:pPr>
        <w:snapToGrid w:val="0"/>
        <w:spacing w:after="120"/>
        <w:rPr>
          <w:rFonts w:ascii="Helvetica" w:eastAsia="Times New Roman" w:hAnsi="Helvetica" w:cs="Times New Roman"/>
          <w:color w:val="000000" w:themeColor="text1"/>
          <w:sz w:val="32"/>
          <w:szCs w:val="32"/>
          <w:lang w:eastAsia="en-GB"/>
        </w:rPr>
      </w:pPr>
      <w:r>
        <w:rPr>
          <w:rFonts w:ascii="Helvetica" w:eastAsia="Times New Roman" w:hAnsi="Helvetica" w:cs="Times New Roman"/>
          <w:color w:val="000000" w:themeColor="text1"/>
          <w:sz w:val="32"/>
          <w:szCs w:val="32"/>
          <w:lang w:eastAsia="en-GB"/>
        </w:rPr>
        <w:t>3 Lady Lawson Street</w:t>
      </w:r>
    </w:p>
    <w:p w14:paraId="5D949182" w14:textId="77777777" w:rsidR="001E33BF" w:rsidRPr="00FC6075" w:rsidRDefault="001E33BF" w:rsidP="005A2676">
      <w:pPr>
        <w:snapToGrid w:val="0"/>
        <w:spacing w:after="120"/>
        <w:rPr>
          <w:rFonts w:ascii="Helvetica" w:eastAsia="Times New Roman" w:hAnsi="Helvetica" w:cs="Times New Roman"/>
          <w:color w:val="000000" w:themeColor="text1"/>
          <w:sz w:val="32"/>
          <w:szCs w:val="32"/>
          <w:lang w:eastAsia="en-GB"/>
        </w:rPr>
      </w:pPr>
      <w:r w:rsidRPr="00FC6075">
        <w:rPr>
          <w:rFonts w:ascii="Helvetica" w:eastAsia="Times New Roman" w:hAnsi="Helvetica" w:cs="Times New Roman"/>
          <w:color w:val="000000" w:themeColor="text1"/>
          <w:sz w:val="32"/>
          <w:szCs w:val="32"/>
          <w:lang w:eastAsia="en-GB"/>
        </w:rPr>
        <w:t>Edinburgh</w:t>
      </w:r>
    </w:p>
    <w:p w14:paraId="279F1001" w14:textId="77777777" w:rsidR="001E33BF" w:rsidRPr="00FC6075" w:rsidRDefault="001E33BF" w:rsidP="005A2676">
      <w:pPr>
        <w:snapToGrid w:val="0"/>
        <w:spacing w:after="120"/>
        <w:rPr>
          <w:rFonts w:ascii="Helvetica" w:eastAsia="Times New Roman" w:hAnsi="Helvetica" w:cs="Times New Roman"/>
          <w:color w:val="000000" w:themeColor="text1"/>
          <w:sz w:val="32"/>
          <w:szCs w:val="32"/>
          <w:lang w:eastAsia="en-GB"/>
        </w:rPr>
      </w:pPr>
      <w:r w:rsidRPr="00FC6075">
        <w:rPr>
          <w:rFonts w:ascii="Helvetica" w:eastAsia="Times New Roman" w:hAnsi="Helvetica" w:cs="Times New Roman"/>
          <w:color w:val="000000" w:themeColor="text1"/>
          <w:sz w:val="32"/>
          <w:szCs w:val="32"/>
          <w:lang w:eastAsia="en-GB"/>
        </w:rPr>
        <w:t>EH3 9DZ</w:t>
      </w:r>
    </w:p>
    <w:p w14:paraId="16ADA627" w14:textId="77777777" w:rsidR="001E33BF" w:rsidRPr="001E33BF" w:rsidRDefault="001E33BF" w:rsidP="001E33BF">
      <w:pPr>
        <w:rPr>
          <w:rFonts w:ascii="Helvetica" w:hAnsi="Helvetica"/>
          <w:color w:val="000000" w:themeColor="text1"/>
          <w:sz w:val="32"/>
          <w:szCs w:val="32"/>
        </w:rPr>
      </w:pPr>
    </w:p>
    <w:sectPr w:rsidR="001E33BF" w:rsidRPr="001E33BF" w:rsidSect="008C79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74B89"/>
    <w:multiLevelType w:val="hybridMultilevel"/>
    <w:tmpl w:val="0632ED3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404E48"/>
    <w:multiLevelType w:val="hybridMultilevel"/>
    <w:tmpl w:val="EB4E8DA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CB0021"/>
    <w:multiLevelType w:val="hybridMultilevel"/>
    <w:tmpl w:val="416A024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74DD0"/>
    <w:multiLevelType w:val="hybridMultilevel"/>
    <w:tmpl w:val="BFE2C7E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D59A7"/>
    <w:multiLevelType w:val="hybridMultilevel"/>
    <w:tmpl w:val="30023CE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4F12DD"/>
    <w:multiLevelType w:val="multilevel"/>
    <w:tmpl w:val="A616484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8B24A65"/>
    <w:multiLevelType w:val="hybridMultilevel"/>
    <w:tmpl w:val="8D12794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B805B7A"/>
    <w:multiLevelType w:val="hybridMultilevel"/>
    <w:tmpl w:val="5D4821A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CD6331"/>
    <w:multiLevelType w:val="hybridMultilevel"/>
    <w:tmpl w:val="1DF0C49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F95BDE"/>
    <w:multiLevelType w:val="hybridMultilevel"/>
    <w:tmpl w:val="2A0C606E"/>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BFD4213"/>
    <w:multiLevelType w:val="hybridMultilevel"/>
    <w:tmpl w:val="2CDED042"/>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C980062"/>
    <w:multiLevelType w:val="hybridMultilevel"/>
    <w:tmpl w:val="F7D2D382"/>
    <w:lvl w:ilvl="0" w:tplc="0809000F">
      <w:start w:val="1"/>
      <w:numFmt w:val="decimal"/>
      <w:lvlText w:val="%1."/>
      <w:lvlJc w:val="left"/>
      <w:pPr>
        <w:ind w:left="360" w:hanging="360"/>
      </w:pPr>
    </w:lvl>
    <w:lvl w:ilvl="1" w:tplc="04090017">
      <w:start w:val="1"/>
      <w:numFmt w:val="lowerLetter"/>
      <w:lvlText w:val="%2)"/>
      <w:lvlJc w:val="left"/>
      <w:pPr>
        <w:ind w:left="643"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09436A"/>
    <w:multiLevelType w:val="hybridMultilevel"/>
    <w:tmpl w:val="F88EFE04"/>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1BB73AA"/>
    <w:multiLevelType w:val="hybridMultilevel"/>
    <w:tmpl w:val="189425A6"/>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9"/>
  </w:num>
  <w:num w:numId="4">
    <w:abstractNumId w:val="7"/>
  </w:num>
  <w:num w:numId="5">
    <w:abstractNumId w:val="8"/>
  </w:num>
  <w:num w:numId="6">
    <w:abstractNumId w:val="13"/>
  </w:num>
  <w:num w:numId="7">
    <w:abstractNumId w:val="4"/>
  </w:num>
  <w:num w:numId="8">
    <w:abstractNumId w:val="6"/>
  </w:num>
  <w:num w:numId="9">
    <w:abstractNumId w:val="10"/>
  </w:num>
  <w:num w:numId="10">
    <w:abstractNumId w:val="3"/>
  </w:num>
  <w:num w:numId="11">
    <w:abstractNumId w:val="1"/>
  </w:num>
  <w:num w:numId="12">
    <w:abstractNumId w:val="2"/>
  </w:num>
  <w:num w:numId="13">
    <w:abstractNumId w:val="1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3BF"/>
    <w:rsid w:val="001E33BF"/>
    <w:rsid w:val="003562F2"/>
    <w:rsid w:val="00491B4B"/>
    <w:rsid w:val="005A2676"/>
    <w:rsid w:val="005C0F23"/>
    <w:rsid w:val="00656B49"/>
    <w:rsid w:val="00760B3A"/>
    <w:rsid w:val="00794BC9"/>
    <w:rsid w:val="008C7989"/>
    <w:rsid w:val="00A11EC5"/>
    <w:rsid w:val="00A43690"/>
    <w:rsid w:val="00A900BD"/>
    <w:rsid w:val="00F4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5E648A"/>
  <w15:chartTrackingRefBased/>
  <w15:docId w15:val="{31D35091-02DE-504E-8F36-8BDCBB9A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3B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33BF"/>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1E33BF"/>
    <w:pPr>
      <w:ind w:left="720"/>
      <w:contextualSpacing/>
    </w:pPr>
  </w:style>
  <w:style w:type="character" w:customStyle="1" w:styleId="Heading1Char">
    <w:name w:val="Heading 1 Char"/>
    <w:basedOn w:val="DefaultParagraphFont"/>
    <w:link w:val="Heading1"/>
    <w:uiPriority w:val="9"/>
    <w:rsid w:val="001E33B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1E33BF"/>
    <w:rPr>
      <w:color w:val="0000FF"/>
      <w:u w:val="single"/>
    </w:rPr>
  </w:style>
  <w:style w:type="paragraph" w:styleId="BalloonText">
    <w:name w:val="Balloon Text"/>
    <w:basedOn w:val="Normal"/>
    <w:link w:val="BalloonTextChar"/>
    <w:uiPriority w:val="99"/>
    <w:semiHidden/>
    <w:unhideWhenUsed/>
    <w:rsid w:val="00A900B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00BD"/>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801302">
      <w:bodyDiv w:val="1"/>
      <w:marLeft w:val="0"/>
      <w:marRight w:val="0"/>
      <w:marTop w:val="0"/>
      <w:marBottom w:val="0"/>
      <w:divBdr>
        <w:top w:val="none" w:sz="0" w:space="0" w:color="auto"/>
        <w:left w:val="none" w:sz="0" w:space="0" w:color="auto"/>
        <w:bottom w:val="none" w:sz="0" w:space="0" w:color="auto"/>
        <w:right w:val="none" w:sz="0" w:space="0" w:color="auto"/>
      </w:divBdr>
      <w:divsChild>
        <w:div w:id="1095632801">
          <w:marLeft w:val="0"/>
          <w:marRight w:val="0"/>
          <w:marTop w:val="0"/>
          <w:marBottom w:val="0"/>
          <w:divBdr>
            <w:top w:val="none" w:sz="0" w:space="0" w:color="auto"/>
            <w:left w:val="none" w:sz="0" w:space="0" w:color="auto"/>
            <w:bottom w:val="none" w:sz="0" w:space="0" w:color="auto"/>
            <w:right w:val="none" w:sz="0" w:space="0" w:color="auto"/>
          </w:divBdr>
          <w:divsChild>
            <w:div w:id="67850781">
              <w:marLeft w:val="0"/>
              <w:marRight w:val="0"/>
              <w:marTop w:val="0"/>
              <w:marBottom w:val="0"/>
              <w:divBdr>
                <w:top w:val="none" w:sz="0" w:space="0" w:color="auto"/>
                <w:left w:val="none" w:sz="0" w:space="0" w:color="auto"/>
                <w:bottom w:val="none" w:sz="0" w:space="0" w:color="auto"/>
                <w:right w:val="none" w:sz="0" w:space="0" w:color="auto"/>
              </w:divBdr>
            </w:div>
          </w:divsChild>
        </w:div>
        <w:div w:id="1288732375">
          <w:marLeft w:val="0"/>
          <w:marRight w:val="0"/>
          <w:marTop w:val="0"/>
          <w:marBottom w:val="0"/>
          <w:divBdr>
            <w:top w:val="none" w:sz="0" w:space="0" w:color="auto"/>
            <w:left w:val="none" w:sz="0" w:space="0" w:color="auto"/>
            <w:bottom w:val="none" w:sz="0" w:space="0" w:color="auto"/>
            <w:right w:val="none" w:sz="0" w:space="0" w:color="auto"/>
          </w:divBdr>
          <w:divsChild>
            <w:div w:id="658772962">
              <w:marLeft w:val="0"/>
              <w:marRight w:val="0"/>
              <w:marTop w:val="0"/>
              <w:marBottom w:val="0"/>
              <w:divBdr>
                <w:top w:val="none" w:sz="0" w:space="0" w:color="auto"/>
                <w:left w:val="none" w:sz="0" w:space="0" w:color="auto"/>
                <w:bottom w:val="none" w:sz="0" w:space="0" w:color="auto"/>
                <w:right w:val="none" w:sz="0" w:space="0" w:color="auto"/>
              </w:divBdr>
            </w:div>
          </w:divsChild>
        </w:div>
        <w:div w:id="1169100312">
          <w:marLeft w:val="0"/>
          <w:marRight w:val="0"/>
          <w:marTop w:val="0"/>
          <w:marBottom w:val="0"/>
          <w:divBdr>
            <w:top w:val="none" w:sz="0" w:space="0" w:color="auto"/>
            <w:left w:val="none" w:sz="0" w:space="0" w:color="auto"/>
            <w:bottom w:val="none" w:sz="0" w:space="0" w:color="auto"/>
            <w:right w:val="none" w:sz="0" w:space="0" w:color="auto"/>
          </w:divBdr>
          <w:divsChild>
            <w:div w:id="660620044">
              <w:marLeft w:val="0"/>
              <w:marRight w:val="0"/>
              <w:marTop w:val="0"/>
              <w:marBottom w:val="0"/>
              <w:divBdr>
                <w:top w:val="none" w:sz="0" w:space="0" w:color="auto"/>
                <w:left w:val="none" w:sz="0" w:space="0" w:color="auto"/>
                <w:bottom w:val="none" w:sz="0" w:space="0" w:color="auto"/>
                <w:right w:val="none" w:sz="0" w:space="0" w:color="auto"/>
              </w:divBdr>
            </w:div>
          </w:divsChild>
        </w:div>
        <w:div w:id="1394812180">
          <w:marLeft w:val="0"/>
          <w:marRight w:val="0"/>
          <w:marTop w:val="0"/>
          <w:marBottom w:val="0"/>
          <w:divBdr>
            <w:top w:val="none" w:sz="0" w:space="0" w:color="auto"/>
            <w:left w:val="none" w:sz="0" w:space="0" w:color="auto"/>
            <w:bottom w:val="none" w:sz="0" w:space="0" w:color="auto"/>
            <w:right w:val="none" w:sz="0" w:space="0" w:color="auto"/>
          </w:divBdr>
          <w:divsChild>
            <w:div w:id="667369932">
              <w:marLeft w:val="0"/>
              <w:marRight w:val="0"/>
              <w:marTop w:val="0"/>
              <w:marBottom w:val="0"/>
              <w:divBdr>
                <w:top w:val="none" w:sz="0" w:space="0" w:color="auto"/>
                <w:left w:val="none" w:sz="0" w:space="0" w:color="auto"/>
                <w:bottom w:val="none" w:sz="0" w:space="0" w:color="auto"/>
                <w:right w:val="none" w:sz="0" w:space="0" w:color="auto"/>
              </w:divBdr>
            </w:div>
          </w:divsChild>
        </w:div>
        <w:div w:id="1770420853">
          <w:marLeft w:val="0"/>
          <w:marRight w:val="0"/>
          <w:marTop w:val="0"/>
          <w:marBottom w:val="0"/>
          <w:divBdr>
            <w:top w:val="none" w:sz="0" w:space="0" w:color="auto"/>
            <w:left w:val="none" w:sz="0" w:space="0" w:color="auto"/>
            <w:bottom w:val="none" w:sz="0" w:space="0" w:color="auto"/>
            <w:right w:val="none" w:sz="0" w:space="0" w:color="auto"/>
          </w:divBdr>
          <w:divsChild>
            <w:div w:id="361563533">
              <w:marLeft w:val="0"/>
              <w:marRight w:val="0"/>
              <w:marTop w:val="0"/>
              <w:marBottom w:val="0"/>
              <w:divBdr>
                <w:top w:val="none" w:sz="0" w:space="0" w:color="auto"/>
                <w:left w:val="none" w:sz="0" w:space="0" w:color="auto"/>
                <w:bottom w:val="none" w:sz="0" w:space="0" w:color="auto"/>
                <w:right w:val="none" w:sz="0" w:space="0" w:color="auto"/>
              </w:divBdr>
            </w:div>
          </w:divsChild>
        </w:div>
        <w:div w:id="956063751">
          <w:marLeft w:val="0"/>
          <w:marRight w:val="0"/>
          <w:marTop w:val="0"/>
          <w:marBottom w:val="0"/>
          <w:divBdr>
            <w:top w:val="none" w:sz="0" w:space="0" w:color="auto"/>
            <w:left w:val="none" w:sz="0" w:space="0" w:color="auto"/>
            <w:bottom w:val="none" w:sz="0" w:space="0" w:color="auto"/>
            <w:right w:val="none" w:sz="0" w:space="0" w:color="auto"/>
          </w:divBdr>
          <w:divsChild>
            <w:div w:id="49770412">
              <w:marLeft w:val="0"/>
              <w:marRight w:val="0"/>
              <w:marTop w:val="0"/>
              <w:marBottom w:val="0"/>
              <w:divBdr>
                <w:top w:val="none" w:sz="0" w:space="0" w:color="auto"/>
                <w:left w:val="none" w:sz="0" w:space="0" w:color="auto"/>
                <w:bottom w:val="none" w:sz="0" w:space="0" w:color="auto"/>
                <w:right w:val="none" w:sz="0" w:space="0" w:color="auto"/>
              </w:divBdr>
            </w:div>
          </w:divsChild>
        </w:div>
        <w:div w:id="2132477339">
          <w:marLeft w:val="0"/>
          <w:marRight w:val="0"/>
          <w:marTop w:val="0"/>
          <w:marBottom w:val="0"/>
          <w:divBdr>
            <w:top w:val="none" w:sz="0" w:space="0" w:color="auto"/>
            <w:left w:val="none" w:sz="0" w:space="0" w:color="auto"/>
            <w:bottom w:val="none" w:sz="0" w:space="0" w:color="auto"/>
            <w:right w:val="none" w:sz="0" w:space="0" w:color="auto"/>
          </w:divBdr>
          <w:divsChild>
            <w:div w:id="484785800">
              <w:marLeft w:val="0"/>
              <w:marRight w:val="0"/>
              <w:marTop w:val="0"/>
              <w:marBottom w:val="0"/>
              <w:divBdr>
                <w:top w:val="none" w:sz="0" w:space="0" w:color="auto"/>
                <w:left w:val="none" w:sz="0" w:space="0" w:color="auto"/>
                <w:bottom w:val="none" w:sz="0" w:space="0" w:color="auto"/>
                <w:right w:val="none" w:sz="0" w:space="0" w:color="auto"/>
              </w:divBdr>
            </w:div>
          </w:divsChild>
        </w:div>
        <w:div w:id="697000249">
          <w:marLeft w:val="0"/>
          <w:marRight w:val="0"/>
          <w:marTop w:val="0"/>
          <w:marBottom w:val="0"/>
          <w:divBdr>
            <w:top w:val="none" w:sz="0" w:space="0" w:color="auto"/>
            <w:left w:val="none" w:sz="0" w:space="0" w:color="auto"/>
            <w:bottom w:val="none" w:sz="0" w:space="0" w:color="auto"/>
            <w:right w:val="none" w:sz="0" w:space="0" w:color="auto"/>
          </w:divBdr>
          <w:divsChild>
            <w:div w:id="292097062">
              <w:marLeft w:val="0"/>
              <w:marRight w:val="0"/>
              <w:marTop w:val="0"/>
              <w:marBottom w:val="0"/>
              <w:divBdr>
                <w:top w:val="none" w:sz="0" w:space="0" w:color="auto"/>
                <w:left w:val="none" w:sz="0" w:space="0" w:color="auto"/>
                <w:bottom w:val="none" w:sz="0" w:space="0" w:color="auto"/>
                <w:right w:val="none" w:sz="0" w:space="0" w:color="auto"/>
              </w:divBdr>
            </w:div>
          </w:divsChild>
        </w:div>
        <w:div w:id="109209733">
          <w:marLeft w:val="0"/>
          <w:marRight w:val="0"/>
          <w:marTop w:val="0"/>
          <w:marBottom w:val="0"/>
          <w:divBdr>
            <w:top w:val="none" w:sz="0" w:space="0" w:color="auto"/>
            <w:left w:val="none" w:sz="0" w:space="0" w:color="auto"/>
            <w:bottom w:val="none" w:sz="0" w:space="0" w:color="auto"/>
            <w:right w:val="none" w:sz="0" w:space="0" w:color="auto"/>
          </w:divBdr>
          <w:divsChild>
            <w:div w:id="1828932223">
              <w:marLeft w:val="0"/>
              <w:marRight w:val="0"/>
              <w:marTop w:val="0"/>
              <w:marBottom w:val="0"/>
              <w:divBdr>
                <w:top w:val="none" w:sz="0" w:space="0" w:color="auto"/>
                <w:left w:val="none" w:sz="0" w:space="0" w:color="auto"/>
                <w:bottom w:val="none" w:sz="0" w:space="0" w:color="auto"/>
                <w:right w:val="none" w:sz="0" w:space="0" w:color="auto"/>
              </w:divBdr>
            </w:div>
          </w:divsChild>
        </w:div>
        <w:div w:id="1060593027">
          <w:marLeft w:val="0"/>
          <w:marRight w:val="0"/>
          <w:marTop w:val="0"/>
          <w:marBottom w:val="0"/>
          <w:divBdr>
            <w:top w:val="none" w:sz="0" w:space="0" w:color="auto"/>
            <w:left w:val="none" w:sz="0" w:space="0" w:color="auto"/>
            <w:bottom w:val="none" w:sz="0" w:space="0" w:color="auto"/>
            <w:right w:val="none" w:sz="0" w:space="0" w:color="auto"/>
          </w:divBdr>
          <w:divsChild>
            <w:div w:id="1426800709">
              <w:marLeft w:val="0"/>
              <w:marRight w:val="0"/>
              <w:marTop w:val="0"/>
              <w:marBottom w:val="0"/>
              <w:divBdr>
                <w:top w:val="none" w:sz="0" w:space="0" w:color="auto"/>
                <w:left w:val="none" w:sz="0" w:space="0" w:color="auto"/>
                <w:bottom w:val="none" w:sz="0" w:space="0" w:color="auto"/>
                <w:right w:val="none" w:sz="0" w:space="0" w:color="auto"/>
              </w:divBdr>
            </w:div>
          </w:divsChild>
        </w:div>
        <w:div w:id="1967002790">
          <w:marLeft w:val="0"/>
          <w:marRight w:val="0"/>
          <w:marTop w:val="0"/>
          <w:marBottom w:val="0"/>
          <w:divBdr>
            <w:top w:val="none" w:sz="0" w:space="0" w:color="auto"/>
            <w:left w:val="none" w:sz="0" w:space="0" w:color="auto"/>
            <w:bottom w:val="none" w:sz="0" w:space="0" w:color="auto"/>
            <w:right w:val="none" w:sz="0" w:space="0" w:color="auto"/>
          </w:divBdr>
          <w:divsChild>
            <w:div w:id="2141871667">
              <w:marLeft w:val="0"/>
              <w:marRight w:val="0"/>
              <w:marTop w:val="0"/>
              <w:marBottom w:val="0"/>
              <w:divBdr>
                <w:top w:val="none" w:sz="0" w:space="0" w:color="auto"/>
                <w:left w:val="none" w:sz="0" w:space="0" w:color="auto"/>
                <w:bottom w:val="none" w:sz="0" w:space="0" w:color="auto"/>
                <w:right w:val="none" w:sz="0" w:space="0" w:color="auto"/>
              </w:divBdr>
            </w:div>
          </w:divsChild>
        </w:div>
        <w:div w:id="906453599">
          <w:marLeft w:val="0"/>
          <w:marRight w:val="0"/>
          <w:marTop w:val="0"/>
          <w:marBottom w:val="0"/>
          <w:divBdr>
            <w:top w:val="none" w:sz="0" w:space="0" w:color="auto"/>
            <w:left w:val="none" w:sz="0" w:space="0" w:color="auto"/>
            <w:bottom w:val="none" w:sz="0" w:space="0" w:color="auto"/>
            <w:right w:val="none" w:sz="0" w:space="0" w:color="auto"/>
          </w:divBdr>
          <w:divsChild>
            <w:div w:id="933364264">
              <w:marLeft w:val="0"/>
              <w:marRight w:val="0"/>
              <w:marTop w:val="0"/>
              <w:marBottom w:val="0"/>
              <w:divBdr>
                <w:top w:val="none" w:sz="0" w:space="0" w:color="auto"/>
                <w:left w:val="none" w:sz="0" w:space="0" w:color="auto"/>
                <w:bottom w:val="none" w:sz="0" w:space="0" w:color="auto"/>
                <w:right w:val="none" w:sz="0" w:space="0" w:color="auto"/>
              </w:divBdr>
            </w:div>
          </w:divsChild>
        </w:div>
        <w:div w:id="1419056590">
          <w:marLeft w:val="0"/>
          <w:marRight w:val="0"/>
          <w:marTop w:val="0"/>
          <w:marBottom w:val="0"/>
          <w:divBdr>
            <w:top w:val="none" w:sz="0" w:space="0" w:color="auto"/>
            <w:left w:val="none" w:sz="0" w:space="0" w:color="auto"/>
            <w:bottom w:val="none" w:sz="0" w:space="0" w:color="auto"/>
            <w:right w:val="none" w:sz="0" w:space="0" w:color="auto"/>
          </w:divBdr>
          <w:divsChild>
            <w:div w:id="1872188000">
              <w:marLeft w:val="0"/>
              <w:marRight w:val="0"/>
              <w:marTop w:val="0"/>
              <w:marBottom w:val="0"/>
              <w:divBdr>
                <w:top w:val="none" w:sz="0" w:space="0" w:color="auto"/>
                <w:left w:val="none" w:sz="0" w:space="0" w:color="auto"/>
                <w:bottom w:val="none" w:sz="0" w:space="0" w:color="auto"/>
                <w:right w:val="none" w:sz="0" w:space="0" w:color="auto"/>
              </w:divBdr>
            </w:div>
          </w:divsChild>
        </w:div>
        <w:div w:id="34821305">
          <w:marLeft w:val="0"/>
          <w:marRight w:val="0"/>
          <w:marTop w:val="0"/>
          <w:marBottom w:val="0"/>
          <w:divBdr>
            <w:top w:val="none" w:sz="0" w:space="0" w:color="auto"/>
            <w:left w:val="none" w:sz="0" w:space="0" w:color="auto"/>
            <w:bottom w:val="none" w:sz="0" w:space="0" w:color="auto"/>
            <w:right w:val="none" w:sz="0" w:space="0" w:color="auto"/>
          </w:divBdr>
          <w:divsChild>
            <w:div w:id="180973275">
              <w:marLeft w:val="0"/>
              <w:marRight w:val="0"/>
              <w:marTop w:val="0"/>
              <w:marBottom w:val="0"/>
              <w:divBdr>
                <w:top w:val="none" w:sz="0" w:space="0" w:color="auto"/>
                <w:left w:val="none" w:sz="0" w:space="0" w:color="auto"/>
                <w:bottom w:val="none" w:sz="0" w:space="0" w:color="auto"/>
                <w:right w:val="none" w:sz="0" w:space="0" w:color="auto"/>
              </w:divBdr>
            </w:div>
          </w:divsChild>
        </w:div>
        <w:div w:id="278612983">
          <w:marLeft w:val="0"/>
          <w:marRight w:val="0"/>
          <w:marTop w:val="0"/>
          <w:marBottom w:val="0"/>
          <w:divBdr>
            <w:top w:val="none" w:sz="0" w:space="0" w:color="auto"/>
            <w:left w:val="none" w:sz="0" w:space="0" w:color="auto"/>
            <w:bottom w:val="none" w:sz="0" w:space="0" w:color="auto"/>
            <w:right w:val="none" w:sz="0" w:space="0" w:color="auto"/>
          </w:divBdr>
          <w:divsChild>
            <w:div w:id="1626502986">
              <w:marLeft w:val="0"/>
              <w:marRight w:val="0"/>
              <w:marTop w:val="0"/>
              <w:marBottom w:val="0"/>
              <w:divBdr>
                <w:top w:val="none" w:sz="0" w:space="0" w:color="auto"/>
                <w:left w:val="none" w:sz="0" w:space="0" w:color="auto"/>
                <w:bottom w:val="none" w:sz="0" w:space="0" w:color="auto"/>
                <w:right w:val="none" w:sz="0" w:space="0" w:color="auto"/>
              </w:divBdr>
            </w:div>
          </w:divsChild>
        </w:div>
        <w:div w:id="1246380314">
          <w:marLeft w:val="0"/>
          <w:marRight w:val="0"/>
          <w:marTop w:val="0"/>
          <w:marBottom w:val="0"/>
          <w:divBdr>
            <w:top w:val="none" w:sz="0" w:space="0" w:color="auto"/>
            <w:left w:val="none" w:sz="0" w:space="0" w:color="auto"/>
            <w:bottom w:val="none" w:sz="0" w:space="0" w:color="auto"/>
            <w:right w:val="none" w:sz="0" w:space="0" w:color="auto"/>
          </w:divBdr>
          <w:divsChild>
            <w:div w:id="1790204499">
              <w:marLeft w:val="0"/>
              <w:marRight w:val="0"/>
              <w:marTop w:val="0"/>
              <w:marBottom w:val="0"/>
              <w:divBdr>
                <w:top w:val="none" w:sz="0" w:space="0" w:color="auto"/>
                <w:left w:val="none" w:sz="0" w:space="0" w:color="auto"/>
                <w:bottom w:val="none" w:sz="0" w:space="0" w:color="auto"/>
                <w:right w:val="none" w:sz="0" w:space="0" w:color="auto"/>
              </w:divBdr>
            </w:div>
          </w:divsChild>
        </w:div>
        <w:div w:id="1817188711">
          <w:marLeft w:val="0"/>
          <w:marRight w:val="0"/>
          <w:marTop w:val="0"/>
          <w:marBottom w:val="0"/>
          <w:divBdr>
            <w:top w:val="none" w:sz="0" w:space="0" w:color="auto"/>
            <w:left w:val="none" w:sz="0" w:space="0" w:color="auto"/>
            <w:bottom w:val="none" w:sz="0" w:space="0" w:color="auto"/>
            <w:right w:val="none" w:sz="0" w:space="0" w:color="auto"/>
          </w:divBdr>
          <w:divsChild>
            <w:div w:id="251208049">
              <w:marLeft w:val="0"/>
              <w:marRight w:val="0"/>
              <w:marTop w:val="0"/>
              <w:marBottom w:val="0"/>
              <w:divBdr>
                <w:top w:val="none" w:sz="0" w:space="0" w:color="auto"/>
                <w:left w:val="none" w:sz="0" w:space="0" w:color="auto"/>
                <w:bottom w:val="none" w:sz="0" w:space="0" w:color="auto"/>
                <w:right w:val="none" w:sz="0" w:space="0" w:color="auto"/>
              </w:divBdr>
            </w:div>
          </w:divsChild>
        </w:div>
        <w:div w:id="1792043794">
          <w:marLeft w:val="0"/>
          <w:marRight w:val="0"/>
          <w:marTop w:val="0"/>
          <w:marBottom w:val="0"/>
          <w:divBdr>
            <w:top w:val="none" w:sz="0" w:space="0" w:color="auto"/>
            <w:left w:val="none" w:sz="0" w:space="0" w:color="auto"/>
            <w:bottom w:val="none" w:sz="0" w:space="0" w:color="auto"/>
            <w:right w:val="none" w:sz="0" w:space="0" w:color="auto"/>
          </w:divBdr>
          <w:divsChild>
            <w:div w:id="525602319">
              <w:marLeft w:val="0"/>
              <w:marRight w:val="0"/>
              <w:marTop w:val="0"/>
              <w:marBottom w:val="0"/>
              <w:divBdr>
                <w:top w:val="none" w:sz="0" w:space="0" w:color="auto"/>
                <w:left w:val="none" w:sz="0" w:space="0" w:color="auto"/>
                <w:bottom w:val="none" w:sz="0" w:space="0" w:color="auto"/>
                <w:right w:val="none" w:sz="0" w:space="0" w:color="auto"/>
              </w:divBdr>
            </w:div>
          </w:divsChild>
        </w:div>
        <w:div w:id="820003931">
          <w:marLeft w:val="0"/>
          <w:marRight w:val="0"/>
          <w:marTop w:val="0"/>
          <w:marBottom w:val="0"/>
          <w:divBdr>
            <w:top w:val="none" w:sz="0" w:space="0" w:color="auto"/>
            <w:left w:val="none" w:sz="0" w:space="0" w:color="auto"/>
            <w:bottom w:val="none" w:sz="0" w:space="0" w:color="auto"/>
            <w:right w:val="none" w:sz="0" w:space="0" w:color="auto"/>
          </w:divBdr>
        </w:div>
        <w:div w:id="1419979029">
          <w:marLeft w:val="0"/>
          <w:marRight w:val="0"/>
          <w:marTop w:val="0"/>
          <w:marBottom w:val="0"/>
          <w:divBdr>
            <w:top w:val="none" w:sz="0" w:space="0" w:color="auto"/>
            <w:left w:val="none" w:sz="0" w:space="0" w:color="auto"/>
            <w:bottom w:val="none" w:sz="0" w:space="0" w:color="auto"/>
            <w:right w:val="none" w:sz="0" w:space="0" w:color="auto"/>
          </w:divBdr>
          <w:divsChild>
            <w:div w:id="184990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627601">
      <w:bodyDiv w:val="1"/>
      <w:marLeft w:val="0"/>
      <w:marRight w:val="0"/>
      <w:marTop w:val="0"/>
      <w:marBottom w:val="0"/>
      <w:divBdr>
        <w:top w:val="none" w:sz="0" w:space="0" w:color="auto"/>
        <w:left w:val="none" w:sz="0" w:space="0" w:color="auto"/>
        <w:bottom w:val="none" w:sz="0" w:space="0" w:color="auto"/>
        <w:right w:val="none" w:sz="0" w:space="0" w:color="auto"/>
      </w:divBdr>
      <w:divsChild>
        <w:div w:id="1849103049">
          <w:marLeft w:val="0"/>
          <w:marRight w:val="0"/>
          <w:marTop w:val="0"/>
          <w:marBottom w:val="0"/>
          <w:divBdr>
            <w:top w:val="none" w:sz="0" w:space="0" w:color="auto"/>
            <w:left w:val="none" w:sz="0" w:space="0" w:color="auto"/>
            <w:bottom w:val="none" w:sz="0" w:space="0" w:color="auto"/>
            <w:right w:val="none" w:sz="0" w:space="0" w:color="auto"/>
          </w:divBdr>
          <w:divsChild>
            <w:div w:id="65576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19870">
      <w:bodyDiv w:val="1"/>
      <w:marLeft w:val="0"/>
      <w:marRight w:val="0"/>
      <w:marTop w:val="0"/>
      <w:marBottom w:val="0"/>
      <w:divBdr>
        <w:top w:val="none" w:sz="0" w:space="0" w:color="auto"/>
        <w:left w:val="none" w:sz="0" w:space="0" w:color="auto"/>
        <w:bottom w:val="none" w:sz="0" w:space="0" w:color="auto"/>
        <w:right w:val="none" w:sz="0" w:space="0" w:color="auto"/>
      </w:divBdr>
    </w:div>
    <w:div w:id="1503736756">
      <w:bodyDiv w:val="1"/>
      <w:marLeft w:val="0"/>
      <w:marRight w:val="0"/>
      <w:marTop w:val="0"/>
      <w:marBottom w:val="0"/>
      <w:divBdr>
        <w:top w:val="none" w:sz="0" w:space="0" w:color="auto"/>
        <w:left w:val="none" w:sz="0" w:space="0" w:color="auto"/>
        <w:bottom w:val="none" w:sz="0" w:space="0" w:color="auto"/>
        <w:right w:val="none" w:sz="0" w:space="0" w:color="auto"/>
      </w:divBdr>
    </w:div>
    <w:div w:id="1804347331">
      <w:bodyDiv w:val="1"/>
      <w:marLeft w:val="0"/>
      <w:marRight w:val="0"/>
      <w:marTop w:val="0"/>
      <w:marBottom w:val="0"/>
      <w:divBdr>
        <w:top w:val="none" w:sz="0" w:space="0" w:color="auto"/>
        <w:left w:val="none" w:sz="0" w:space="0" w:color="auto"/>
        <w:bottom w:val="none" w:sz="0" w:space="0" w:color="auto"/>
        <w:right w:val="none" w:sz="0" w:space="0" w:color="auto"/>
      </w:divBdr>
      <w:divsChild>
        <w:div w:id="511725314">
          <w:marLeft w:val="0"/>
          <w:marRight w:val="0"/>
          <w:marTop w:val="0"/>
          <w:marBottom w:val="0"/>
          <w:divBdr>
            <w:top w:val="none" w:sz="0" w:space="0" w:color="auto"/>
            <w:left w:val="none" w:sz="0" w:space="0" w:color="auto"/>
            <w:bottom w:val="none" w:sz="0" w:space="0" w:color="auto"/>
            <w:right w:val="none" w:sz="0" w:space="0" w:color="auto"/>
          </w:divBdr>
          <w:divsChild>
            <w:div w:id="1762070323">
              <w:marLeft w:val="0"/>
              <w:marRight w:val="0"/>
              <w:marTop w:val="0"/>
              <w:marBottom w:val="0"/>
              <w:divBdr>
                <w:top w:val="none" w:sz="0" w:space="0" w:color="auto"/>
                <w:left w:val="none" w:sz="0" w:space="0" w:color="auto"/>
                <w:bottom w:val="none" w:sz="0" w:space="0" w:color="auto"/>
                <w:right w:val="none" w:sz="0" w:space="0" w:color="auto"/>
              </w:divBdr>
            </w:div>
          </w:divsChild>
        </w:div>
        <w:div w:id="407728785">
          <w:marLeft w:val="0"/>
          <w:marRight w:val="0"/>
          <w:marTop w:val="0"/>
          <w:marBottom w:val="0"/>
          <w:divBdr>
            <w:top w:val="none" w:sz="0" w:space="0" w:color="auto"/>
            <w:left w:val="none" w:sz="0" w:space="0" w:color="auto"/>
            <w:bottom w:val="none" w:sz="0" w:space="0" w:color="auto"/>
            <w:right w:val="none" w:sz="0" w:space="0" w:color="auto"/>
          </w:divBdr>
          <w:divsChild>
            <w:div w:id="248779087">
              <w:marLeft w:val="0"/>
              <w:marRight w:val="0"/>
              <w:marTop w:val="0"/>
              <w:marBottom w:val="0"/>
              <w:divBdr>
                <w:top w:val="none" w:sz="0" w:space="0" w:color="auto"/>
                <w:left w:val="none" w:sz="0" w:space="0" w:color="auto"/>
                <w:bottom w:val="none" w:sz="0" w:space="0" w:color="auto"/>
                <w:right w:val="none" w:sz="0" w:space="0" w:color="auto"/>
              </w:divBdr>
            </w:div>
          </w:divsChild>
        </w:div>
        <w:div w:id="1138956983">
          <w:marLeft w:val="0"/>
          <w:marRight w:val="0"/>
          <w:marTop w:val="0"/>
          <w:marBottom w:val="0"/>
          <w:divBdr>
            <w:top w:val="none" w:sz="0" w:space="0" w:color="auto"/>
            <w:left w:val="none" w:sz="0" w:space="0" w:color="auto"/>
            <w:bottom w:val="none" w:sz="0" w:space="0" w:color="auto"/>
            <w:right w:val="none" w:sz="0" w:space="0" w:color="auto"/>
          </w:divBdr>
          <w:divsChild>
            <w:div w:id="1478956882">
              <w:marLeft w:val="0"/>
              <w:marRight w:val="0"/>
              <w:marTop w:val="0"/>
              <w:marBottom w:val="0"/>
              <w:divBdr>
                <w:top w:val="none" w:sz="0" w:space="0" w:color="auto"/>
                <w:left w:val="none" w:sz="0" w:space="0" w:color="auto"/>
                <w:bottom w:val="none" w:sz="0" w:space="0" w:color="auto"/>
                <w:right w:val="none" w:sz="0" w:space="0" w:color="auto"/>
              </w:divBdr>
            </w:div>
          </w:divsChild>
        </w:div>
        <w:div w:id="49886143">
          <w:marLeft w:val="0"/>
          <w:marRight w:val="0"/>
          <w:marTop w:val="0"/>
          <w:marBottom w:val="0"/>
          <w:divBdr>
            <w:top w:val="none" w:sz="0" w:space="0" w:color="auto"/>
            <w:left w:val="none" w:sz="0" w:space="0" w:color="auto"/>
            <w:bottom w:val="none" w:sz="0" w:space="0" w:color="auto"/>
            <w:right w:val="none" w:sz="0" w:space="0" w:color="auto"/>
          </w:divBdr>
          <w:divsChild>
            <w:div w:id="1703051129">
              <w:marLeft w:val="0"/>
              <w:marRight w:val="0"/>
              <w:marTop w:val="0"/>
              <w:marBottom w:val="0"/>
              <w:divBdr>
                <w:top w:val="none" w:sz="0" w:space="0" w:color="auto"/>
                <w:left w:val="none" w:sz="0" w:space="0" w:color="auto"/>
                <w:bottom w:val="none" w:sz="0" w:space="0" w:color="auto"/>
                <w:right w:val="none" w:sz="0" w:space="0" w:color="auto"/>
              </w:divBdr>
            </w:div>
          </w:divsChild>
        </w:div>
        <w:div w:id="600601819">
          <w:marLeft w:val="0"/>
          <w:marRight w:val="0"/>
          <w:marTop w:val="0"/>
          <w:marBottom w:val="0"/>
          <w:divBdr>
            <w:top w:val="none" w:sz="0" w:space="0" w:color="auto"/>
            <w:left w:val="none" w:sz="0" w:space="0" w:color="auto"/>
            <w:bottom w:val="none" w:sz="0" w:space="0" w:color="auto"/>
            <w:right w:val="none" w:sz="0" w:space="0" w:color="auto"/>
          </w:divBdr>
          <w:divsChild>
            <w:div w:id="913662543">
              <w:marLeft w:val="0"/>
              <w:marRight w:val="0"/>
              <w:marTop w:val="0"/>
              <w:marBottom w:val="0"/>
              <w:divBdr>
                <w:top w:val="none" w:sz="0" w:space="0" w:color="auto"/>
                <w:left w:val="none" w:sz="0" w:space="0" w:color="auto"/>
                <w:bottom w:val="none" w:sz="0" w:space="0" w:color="auto"/>
                <w:right w:val="none" w:sz="0" w:space="0" w:color="auto"/>
              </w:divBdr>
            </w:div>
          </w:divsChild>
        </w:div>
        <w:div w:id="1574118006">
          <w:marLeft w:val="0"/>
          <w:marRight w:val="0"/>
          <w:marTop w:val="0"/>
          <w:marBottom w:val="0"/>
          <w:divBdr>
            <w:top w:val="none" w:sz="0" w:space="0" w:color="auto"/>
            <w:left w:val="none" w:sz="0" w:space="0" w:color="auto"/>
            <w:bottom w:val="none" w:sz="0" w:space="0" w:color="auto"/>
            <w:right w:val="none" w:sz="0" w:space="0" w:color="auto"/>
          </w:divBdr>
          <w:divsChild>
            <w:div w:id="365254835">
              <w:marLeft w:val="0"/>
              <w:marRight w:val="0"/>
              <w:marTop w:val="0"/>
              <w:marBottom w:val="0"/>
              <w:divBdr>
                <w:top w:val="none" w:sz="0" w:space="0" w:color="auto"/>
                <w:left w:val="none" w:sz="0" w:space="0" w:color="auto"/>
                <w:bottom w:val="none" w:sz="0" w:space="0" w:color="auto"/>
                <w:right w:val="none" w:sz="0" w:space="0" w:color="auto"/>
              </w:divBdr>
            </w:div>
          </w:divsChild>
        </w:div>
        <w:div w:id="69737809">
          <w:marLeft w:val="0"/>
          <w:marRight w:val="0"/>
          <w:marTop w:val="0"/>
          <w:marBottom w:val="0"/>
          <w:divBdr>
            <w:top w:val="none" w:sz="0" w:space="0" w:color="auto"/>
            <w:left w:val="none" w:sz="0" w:space="0" w:color="auto"/>
            <w:bottom w:val="none" w:sz="0" w:space="0" w:color="auto"/>
            <w:right w:val="none" w:sz="0" w:space="0" w:color="auto"/>
          </w:divBdr>
          <w:divsChild>
            <w:div w:id="336926521">
              <w:marLeft w:val="0"/>
              <w:marRight w:val="0"/>
              <w:marTop w:val="0"/>
              <w:marBottom w:val="0"/>
              <w:divBdr>
                <w:top w:val="none" w:sz="0" w:space="0" w:color="auto"/>
                <w:left w:val="none" w:sz="0" w:space="0" w:color="auto"/>
                <w:bottom w:val="none" w:sz="0" w:space="0" w:color="auto"/>
                <w:right w:val="none" w:sz="0" w:space="0" w:color="auto"/>
              </w:divBdr>
            </w:div>
          </w:divsChild>
        </w:div>
        <w:div w:id="985890369">
          <w:marLeft w:val="0"/>
          <w:marRight w:val="0"/>
          <w:marTop w:val="0"/>
          <w:marBottom w:val="0"/>
          <w:divBdr>
            <w:top w:val="none" w:sz="0" w:space="0" w:color="auto"/>
            <w:left w:val="none" w:sz="0" w:space="0" w:color="auto"/>
            <w:bottom w:val="none" w:sz="0" w:space="0" w:color="auto"/>
            <w:right w:val="none" w:sz="0" w:space="0" w:color="auto"/>
          </w:divBdr>
          <w:divsChild>
            <w:div w:id="1304697449">
              <w:marLeft w:val="0"/>
              <w:marRight w:val="0"/>
              <w:marTop w:val="0"/>
              <w:marBottom w:val="0"/>
              <w:divBdr>
                <w:top w:val="none" w:sz="0" w:space="0" w:color="auto"/>
                <w:left w:val="none" w:sz="0" w:space="0" w:color="auto"/>
                <w:bottom w:val="none" w:sz="0" w:space="0" w:color="auto"/>
                <w:right w:val="none" w:sz="0" w:space="0" w:color="auto"/>
              </w:divBdr>
            </w:div>
          </w:divsChild>
        </w:div>
        <w:div w:id="2114126930">
          <w:marLeft w:val="0"/>
          <w:marRight w:val="0"/>
          <w:marTop w:val="0"/>
          <w:marBottom w:val="0"/>
          <w:divBdr>
            <w:top w:val="none" w:sz="0" w:space="0" w:color="auto"/>
            <w:left w:val="none" w:sz="0" w:space="0" w:color="auto"/>
            <w:bottom w:val="none" w:sz="0" w:space="0" w:color="auto"/>
            <w:right w:val="none" w:sz="0" w:space="0" w:color="auto"/>
          </w:divBdr>
          <w:divsChild>
            <w:div w:id="800391214">
              <w:marLeft w:val="0"/>
              <w:marRight w:val="0"/>
              <w:marTop w:val="0"/>
              <w:marBottom w:val="0"/>
              <w:divBdr>
                <w:top w:val="none" w:sz="0" w:space="0" w:color="auto"/>
                <w:left w:val="none" w:sz="0" w:space="0" w:color="auto"/>
                <w:bottom w:val="none" w:sz="0" w:space="0" w:color="auto"/>
                <w:right w:val="none" w:sz="0" w:space="0" w:color="auto"/>
              </w:divBdr>
            </w:div>
          </w:divsChild>
        </w:div>
        <w:div w:id="823350263">
          <w:marLeft w:val="0"/>
          <w:marRight w:val="0"/>
          <w:marTop w:val="0"/>
          <w:marBottom w:val="0"/>
          <w:divBdr>
            <w:top w:val="none" w:sz="0" w:space="0" w:color="auto"/>
            <w:left w:val="none" w:sz="0" w:space="0" w:color="auto"/>
            <w:bottom w:val="none" w:sz="0" w:space="0" w:color="auto"/>
            <w:right w:val="none" w:sz="0" w:space="0" w:color="auto"/>
          </w:divBdr>
          <w:divsChild>
            <w:div w:id="1050347615">
              <w:marLeft w:val="0"/>
              <w:marRight w:val="0"/>
              <w:marTop w:val="0"/>
              <w:marBottom w:val="0"/>
              <w:divBdr>
                <w:top w:val="none" w:sz="0" w:space="0" w:color="auto"/>
                <w:left w:val="none" w:sz="0" w:space="0" w:color="auto"/>
                <w:bottom w:val="none" w:sz="0" w:space="0" w:color="auto"/>
                <w:right w:val="none" w:sz="0" w:space="0" w:color="auto"/>
              </w:divBdr>
            </w:div>
          </w:divsChild>
        </w:div>
        <w:div w:id="618298202">
          <w:marLeft w:val="0"/>
          <w:marRight w:val="0"/>
          <w:marTop w:val="0"/>
          <w:marBottom w:val="0"/>
          <w:divBdr>
            <w:top w:val="none" w:sz="0" w:space="0" w:color="auto"/>
            <w:left w:val="none" w:sz="0" w:space="0" w:color="auto"/>
            <w:bottom w:val="none" w:sz="0" w:space="0" w:color="auto"/>
            <w:right w:val="none" w:sz="0" w:space="0" w:color="auto"/>
          </w:divBdr>
          <w:divsChild>
            <w:div w:id="1475829801">
              <w:marLeft w:val="0"/>
              <w:marRight w:val="0"/>
              <w:marTop w:val="0"/>
              <w:marBottom w:val="0"/>
              <w:divBdr>
                <w:top w:val="none" w:sz="0" w:space="0" w:color="auto"/>
                <w:left w:val="none" w:sz="0" w:space="0" w:color="auto"/>
                <w:bottom w:val="none" w:sz="0" w:space="0" w:color="auto"/>
                <w:right w:val="none" w:sz="0" w:space="0" w:color="auto"/>
              </w:divBdr>
            </w:div>
          </w:divsChild>
        </w:div>
        <w:div w:id="1684478870">
          <w:marLeft w:val="0"/>
          <w:marRight w:val="0"/>
          <w:marTop w:val="0"/>
          <w:marBottom w:val="0"/>
          <w:divBdr>
            <w:top w:val="none" w:sz="0" w:space="0" w:color="auto"/>
            <w:left w:val="none" w:sz="0" w:space="0" w:color="auto"/>
            <w:bottom w:val="none" w:sz="0" w:space="0" w:color="auto"/>
            <w:right w:val="none" w:sz="0" w:space="0" w:color="auto"/>
          </w:divBdr>
        </w:div>
        <w:div w:id="533034798">
          <w:marLeft w:val="0"/>
          <w:marRight w:val="0"/>
          <w:marTop w:val="0"/>
          <w:marBottom w:val="0"/>
          <w:divBdr>
            <w:top w:val="none" w:sz="0" w:space="0" w:color="auto"/>
            <w:left w:val="none" w:sz="0" w:space="0" w:color="auto"/>
            <w:bottom w:val="none" w:sz="0" w:space="0" w:color="auto"/>
            <w:right w:val="none" w:sz="0" w:space="0" w:color="auto"/>
          </w:divBdr>
          <w:divsChild>
            <w:div w:id="1272981217">
              <w:marLeft w:val="0"/>
              <w:marRight w:val="0"/>
              <w:marTop w:val="0"/>
              <w:marBottom w:val="0"/>
              <w:divBdr>
                <w:top w:val="none" w:sz="0" w:space="0" w:color="auto"/>
                <w:left w:val="none" w:sz="0" w:space="0" w:color="auto"/>
                <w:bottom w:val="none" w:sz="0" w:space="0" w:color="auto"/>
                <w:right w:val="none" w:sz="0" w:space="0" w:color="auto"/>
              </w:divBdr>
            </w:div>
          </w:divsChild>
        </w:div>
        <w:div w:id="863052972">
          <w:marLeft w:val="0"/>
          <w:marRight w:val="0"/>
          <w:marTop w:val="0"/>
          <w:marBottom w:val="0"/>
          <w:divBdr>
            <w:top w:val="none" w:sz="0" w:space="0" w:color="auto"/>
            <w:left w:val="none" w:sz="0" w:space="0" w:color="auto"/>
            <w:bottom w:val="none" w:sz="0" w:space="0" w:color="auto"/>
            <w:right w:val="none" w:sz="0" w:space="0" w:color="auto"/>
          </w:divBdr>
          <w:divsChild>
            <w:div w:id="120621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lo@euansguid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1259</Words>
  <Characters>7177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Richards</dc:creator>
  <cp:keywords/>
  <dc:description/>
  <cp:lastModifiedBy>Abby Richards</cp:lastModifiedBy>
  <cp:revision>2</cp:revision>
  <dcterms:created xsi:type="dcterms:W3CDTF">2020-06-26T12:57:00Z</dcterms:created>
  <dcterms:modified xsi:type="dcterms:W3CDTF">2020-06-26T12:57:00Z</dcterms:modified>
</cp:coreProperties>
</file>